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</w:p>
    <w:p w:rsidR="00C63949" w:rsidRDefault="00B64922" w:rsidP="00B64922">
      <w:pPr>
        <w:autoSpaceDE/>
        <w:jc w:val="both"/>
        <w:rPr>
          <w:rFonts w:ascii="Arial" w:hAnsi="Arial" w:cs="Arial"/>
        </w:rPr>
      </w:pPr>
      <w:r w:rsidRPr="00B64922">
        <w:rPr>
          <w:rFonts w:ascii="Arial" w:hAnsi="Arial" w:cs="Arial"/>
        </w:rPr>
        <w:t xml:space="preserve">2020-21 Pisanie tekstów akademickich </w:t>
      </w:r>
      <w:r w:rsidR="00E23F5F">
        <w:rPr>
          <w:rFonts w:ascii="Arial" w:hAnsi="Arial" w:cs="Arial"/>
        </w:rPr>
        <w:t>N</w:t>
      </w:r>
      <w:r w:rsidRPr="00B64922">
        <w:rPr>
          <w:rFonts w:ascii="Arial" w:hAnsi="Arial" w:cs="Arial"/>
        </w:rPr>
        <w:t>S-mgr rok 1 sem 2</w:t>
      </w:r>
    </w:p>
    <w:p w:rsidR="00B64922" w:rsidRPr="00B64922" w:rsidRDefault="00B64922" w:rsidP="00B64922">
      <w:pPr>
        <w:autoSpaceDE/>
        <w:jc w:val="both"/>
        <w:rPr>
          <w:rFonts w:ascii="Arial" w:hAnsi="Arial" w:cs="Arial"/>
        </w:rPr>
      </w:pPr>
    </w:p>
    <w:p w:rsidR="00C63949" w:rsidRDefault="00C63949" w:rsidP="00C6394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63949" w:rsidRDefault="00C63949" w:rsidP="00C6394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949" w:rsidTr="0004278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63949" w:rsidRPr="00374508" w:rsidRDefault="00C63949" w:rsidP="0004278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PISANIE TEKSTÓW AKADEMICKICH</w:t>
            </w:r>
          </w:p>
        </w:tc>
      </w:tr>
      <w:tr w:rsidR="00C63949" w:rsidTr="0004278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63949" w:rsidRPr="00374508" w:rsidRDefault="00C63949" w:rsidP="0004278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ACADEMIC WRITING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63949" w:rsidTr="0004278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63949" w:rsidRDefault="00C63949" w:rsidP="0004278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63949" w:rsidRPr="00371A99" w:rsidRDefault="00C63949" w:rsidP="000427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63949" w:rsidTr="0004278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63949" w:rsidRPr="00B64922" w:rsidRDefault="00C63949" w:rsidP="000427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B64922">
              <w:rPr>
                <w:szCs w:val="20"/>
              </w:rPr>
              <w:t xml:space="preserve">dr hab. prof. UP </w:t>
            </w:r>
            <w:r w:rsidR="00B64922" w:rsidRPr="00B64922">
              <w:rPr>
                <w:szCs w:val="20"/>
              </w:rPr>
              <w:t>Joanna Dybiec</w:t>
            </w:r>
            <w:r w:rsidR="00B64922">
              <w:rPr>
                <w:szCs w:val="20"/>
              </w:rPr>
              <w:t>-Gajer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63949" w:rsidRPr="0004546D" w:rsidRDefault="00C63949" w:rsidP="00B6492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</w:t>
            </w:r>
            <w:r w:rsidR="001E100D">
              <w:rPr>
                <w:szCs w:val="20"/>
              </w:rPr>
              <w:t>Piotr Plichta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B64922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63949" w:rsidTr="0004278A">
        <w:trPr>
          <w:trHeight w:val="1365"/>
        </w:trPr>
        <w:tc>
          <w:tcPr>
            <w:tcW w:w="9640" w:type="dxa"/>
          </w:tcPr>
          <w:p w:rsidR="00AD3448" w:rsidRDefault="00AD3448" w:rsidP="00B64922">
            <w:pPr>
              <w:widowControl/>
              <w:suppressAutoHyphens w:val="0"/>
              <w:autoSpaceDE/>
              <w:spacing w:line="276" w:lineRule="auto"/>
              <w:jc w:val="both"/>
              <w:rPr>
                <w:szCs w:val="22"/>
              </w:rPr>
            </w:pPr>
          </w:p>
          <w:p w:rsidR="00C63949" w:rsidRDefault="00777C91" w:rsidP="00B64922">
            <w:pPr>
              <w:widowControl/>
              <w:suppressAutoHyphens w:val="0"/>
              <w:autoSpaceDE/>
              <w:spacing w:line="276" w:lineRule="auto"/>
              <w:jc w:val="both"/>
              <w:rPr>
                <w:szCs w:val="22"/>
              </w:rPr>
            </w:pPr>
            <w:r w:rsidRPr="00B7535E">
              <w:rPr>
                <w:szCs w:val="22"/>
              </w:rPr>
              <w:t>Celem kursu jest</w:t>
            </w:r>
            <w:r>
              <w:rPr>
                <w:szCs w:val="22"/>
              </w:rPr>
              <w:t>osiągnięcie biegłości</w:t>
            </w:r>
            <w:r w:rsidRPr="00B7535E">
              <w:rPr>
                <w:szCs w:val="22"/>
              </w:rPr>
              <w:t xml:space="preserve"> w posługiwaniu się pisanym językiem angielskim na poziomie koniecznym do napisania pracy magisterskiej</w:t>
            </w:r>
            <w:r>
              <w:rPr>
                <w:szCs w:val="22"/>
              </w:rPr>
              <w:t>;</w:t>
            </w:r>
            <w:r w:rsidRPr="00B7535E">
              <w:rPr>
                <w:szCs w:val="22"/>
              </w:rPr>
              <w:t xml:space="preserve"> wykształcenie umiejętności rozróżniania i </w:t>
            </w:r>
            <w:r>
              <w:rPr>
                <w:szCs w:val="22"/>
              </w:rPr>
              <w:t>stosowania konwencji pisarskich; w</w:t>
            </w:r>
            <w:r w:rsidRPr="00B7535E">
              <w:rPr>
                <w:szCs w:val="22"/>
              </w:rPr>
              <w:t>ykształcenie u studentów umiejętności krytycznej analizy i poprawy pisanych przez nich tekstów zarówno w sferze gramatyki</w:t>
            </w:r>
            <w:r>
              <w:rPr>
                <w:szCs w:val="22"/>
              </w:rPr>
              <w:t>,</w:t>
            </w:r>
            <w:r w:rsidRPr="00B7535E">
              <w:rPr>
                <w:szCs w:val="22"/>
              </w:rPr>
              <w:t xml:space="preserve"> jak i styl</w:t>
            </w:r>
            <w:r>
              <w:rPr>
                <w:szCs w:val="22"/>
              </w:rPr>
              <w:t>u</w:t>
            </w:r>
            <w:r w:rsidRPr="00B7535E">
              <w:rPr>
                <w:szCs w:val="22"/>
              </w:rPr>
              <w:t>.</w:t>
            </w:r>
            <w:r>
              <w:rPr>
                <w:szCs w:val="22"/>
              </w:rPr>
              <w:t xml:space="preserve"> Kurs obejmuje naukę pisania streszczeń tekstów naukowych, parafrazy zdań, komponowania not bibliograficznych oraz korekty tekstu.</w:t>
            </w:r>
          </w:p>
          <w:p w:rsidR="00AD3448" w:rsidRPr="00B64922" w:rsidRDefault="00AD3448" w:rsidP="00B64922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04278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D3448" w:rsidRDefault="00AD3448" w:rsidP="00777C91">
            <w:pPr>
              <w:autoSpaceDE/>
              <w:rPr>
                <w:sz w:val="22"/>
                <w:szCs w:val="16"/>
              </w:rPr>
            </w:pPr>
          </w:p>
          <w:p w:rsidR="00777C91" w:rsidRPr="00B7535E" w:rsidRDefault="00C63949" w:rsidP="00777C91">
            <w:pPr>
              <w:autoSpaceDE/>
            </w:pPr>
            <w:r>
              <w:rPr>
                <w:sz w:val="22"/>
                <w:szCs w:val="16"/>
              </w:rPr>
              <w:t>Zaawansowana znajomość języka angielskiego</w:t>
            </w:r>
            <w:r w:rsidR="00777C91">
              <w:rPr>
                <w:sz w:val="22"/>
                <w:szCs w:val="16"/>
              </w:rPr>
              <w:t>, poziom co najmniej B2+</w:t>
            </w:r>
          </w:p>
          <w:p w:rsidR="00C63949" w:rsidRPr="0004546D" w:rsidRDefault="00C63949" w:rsidP="00777C91">
            <w:pPr>
              <w:autoSpaceDE/>
              <w:rPr>
                <w:szCs w:val="16"/>
              </w:rPr>
            </w:pPr>
          </w:p>
        </w:tc>
      </w:tr>
      <w:tr w:rsidR="00C63949" w:rsidTr="0004278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D3448" w:rsidRDefault="00AD3448" w:rsidP="00777C91">
            <w:pPr>
              <w:autoSpaceDE/>
              <w:rPr>
                <w:sz w:val="22"/>
                <w:szCs w:val="16"/>
              </w:rPr>
            </w:pPr>
          </w:p>
          <w:p w:rsidR="00777C91" w:rsidRPr="00B7535E" w:rsidRDefault="00777C91" w:rsidP="00777C91">
            <w:pPr>
              <w:autoSpaceDE/>
            </w:pPr>
            <w:r>
              <w:rPr>
                <w:sz w:val="22"/>
                <w:szCs w:val="16"/>
              </w:rPr>
              <w:t>Zaawansowana znajomość języka angielskiego, poziom co najmniej B2+</w:t>
            </w:r>
          </w:p>
          <w:p w:rsidR="00C63949" w:rsidRPr="0004546D" w:rsidRDefault="00C63949" w:rsidP="00777C91">
            <w:pPr>
              <w:autoSpaceDE/>
              <w:rPr>
                <w:szCs w:val="16"/>
              </w:rPr>
            </w:pPr>
          </w:p>
        </w:tc>
      </w:tr>
      <w:tr w:rsidR="00C63949" w:rsidTr="0004278A">
        <w:tc>
          <w:tcPr>
            <w:tcW w:w="1941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D3448" w:rsidRDefault="00AD3448" w:rsidP="0004278A">
            <w:pPr>
              <w:autoSpaceDE/>
              <w:rPr>
                <w:sz w:val="22"/>
                <w:szCs w:val="16"/>
              </w:rPr>
            </w:pPr>
          </w:p>
          <w:p w:rsidR="00C63949" w:rsidRPr="00E65A00" w:rsidRDefault="00C63949" w:rsidP="0004278A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Kursy </w:t>
            </w:r>
            <w:r w:rsidR="00777C91">
              <w:rPr>
                <w:sz w:val="22"/>
                <w:szCs w:val="16"/>
              </w:rPr>
              <w:t xml:space="preserve">praktycznej nauki języka angielskiego prowadzone na studiach </w:t>
            </w:r>
            <w:r>
              <w:rPr>
                <w:sz w:val="22"/>
                <w:szCs w:val="16"/>
              </w:rPr>
              <w:t>filologicznych</w:t>
            </w:r>
            <w:r w:rsidR="00DB7A71">
              <w:rPr>
                <w:sz w:val="22"/>
                <w:szCs w:val="16"/>
              </w:rPr>
              <w:t xml:space="preserve"> lub innych pokrewnych</w:t>
            </w:r>
            <w:r>
              <w:rPr>
                <w:sz w:val="22"/>
                <w:szCs w:val="16"/>
              </w:rPr>
              <w:t xml:space="preserve"> 1. stopnia.</w:t>
            </w:r>
          </w:p>
          <w:p w:rsidR="00C63949" w:rsidRPr="0004546D" w:rsidRDefault="00C63949" w:rsidP="0004278A">
            <w:pPr>
              <w:autoSpaceDE/>
              <w:rPr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63949" w:rsidTr="0004278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RPr="00AD3448" w:rsidTr="0004278A">
        <w:trPr>
          <w:cantSplit/>
          <w:trHeight w:val="1838"/>
        </w:trPr>
        <w:tc>
          <w:tcPr>
            <w:tcW w:w="1979" w:type="dxa"/>
            <w:vMerge/>
          </w:tcPr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DB7A71" w:rsidRPr="00AD3448" w:rsidRDefault="00DB7A71" w:rsidP="000427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filologii i jest ją w stanie rozwijać i twórczo stosować w pisaniu tekstów akademickich</w:t>
            </w:r>
          </w:p>
          <w:p w:rsidR="00DB7A71" w:rsidRPr="00AD3448" w:rsidRDefault="00DB7A71" w:rsidP="000427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C63949" w:rsidRPr="00AD3448" w:rsidRDefault="00C63949" w:rsidP="000427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 różnych wytworów językowych</w:t>
            </w:r>
          </w:p>
          <w:p w:rsidR="008E40E3" w:rsidRPr="00AD3448" w:rsidRDefault="008E40E3" w:rsidP="000427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W0</w:t>
            </w:r>
            <w:r w:rsidR="00B64922" w:rsidRPr="00AD3448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C63949" w:rsidRPr="00AD3448" w:rsidRDefault="008E40E3" w:rsidP="000427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prawa autorskiego oraz konieczność zarządzania zasobami własności intelektualnej</w:t>
            </w:r>
          </w:p>
        </w:tc>
        <w:tc>
          <w:tcPr>
            <w:tcW w:w="2365" w:type="dxa"/>
          </w:tcPr>
          <w:p w:rsidR="00AD3448" w:rsidRDefault="00AD3448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A71" w:rsidRPr="00AD3448" w:rsidRDefault="00DB7A71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DB7A71" w:rsidRPr="00AD3448" w:rsidRDefault="00DB7A71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A71" w:rsidRPr="00AD3448" w:rsidRDefault="00DB7A71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A71" w:rsidRPr="00AD3448" w:rsidRDefault="00DB7A71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7A71" w:rsidRPr="00AD3448" w:rsidRDefault="00DB7A71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8E40E3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8E40E3" w:rsidRPr="00AD3448" w:rsidRDefault="008E40E3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8E40E3" w:rsidRPr="00AD3448" w:rsidRDefault="008E40E3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8E40E3" w:rsidRPr="00AD3448" w:rsidRDefault="008E40E3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8E40E3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K2_W06</w:t>
            </w:r>
          </w:p>
        </w:tc>
      </w:tr>
    </w:tbl>
    <w:p w:rsidR="00C63949" w:rsidRPr="00AD3448" w:rsidRDefault="00C63949" w:rsidP="00C63949">
      <w:pPr>
        <w:rPr>
          <w:rFonts w:ascii="Arial" w:hAnsi="Arial" w:cs="Arial"/>
          <w:sz w:val="20"/>
          <w:szCs w:val="20"/>
        </w:rPr>
      </w:pPr>
    </w:p>
    <w:p w:rsidR="00C63949" w:rsidRPr="00AD3448" w:rsidRDefault="00C63949" w:rsidP="00C6394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RPr="00AD3448" w:rsidTr="0004278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Pr="00AD3448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Pr="00AD3448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Pr="00AD3448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RPr="00AD3448" w:rsidTr="00AD3448">
        <w:trPr>
          <w:cantSplit/>
          <w:trHeight w:val="4396"/>
        </w:trPr>
        <w:tc>
          <w:tcPr>
            <w:tcW w:w="1985" w:type="dxa"/>
            <w:vMerge/>
          </w:tcPr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wyszukuje, analizuje, ocenia, selekcjonuje oraz wykorzystuje informacje z wykorzystaniem różnych źródeł oraz formułuje na tej podstawie krytyczne sądy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 xml:space="preserve">integruje wiedzę z różnych subdyscyplin </w:t>
            </w:r>
            <w:r w:rsidR="0071516A" w:rsidRPr="00AD3448">
              <w:rPr>
                <w:rFonts w:ascii="Arial" w:hAnsi="Arial" w:cs="Arial"/>
                <w:sz w:val="20"/>
                <w:szCs w:val="20"/>
              </w:rPr>
              <w:t>przekładoznawstwa</w:t>
            </w:r>
          </w:p>
          <w:p w:rsidR="00001C55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001C55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tekstów akademickich z zakresu </w:t>
            </w:r>
            <w:r w:rsidR="0071516A" w:rsidRPr="00AD3448">
              <w:rPr>
                <w:rFonts w:ascii="Arial" w:hAnsi="Arial" w:cs="Arial"/>
                <w:sz w:val="20"/>
                <w:szCs w:val="20"/>
              </w:rPr>
              <w:t>przekładoznawstwa</w:t>
            </w:r>
            <w:r w:rsidRPr="00AD3448">
              <w:rPr>
                <w:rFonts w:ascii="Arial" w:hAnsi="Arial" w:cs="Arial"/>
                <w:sz w:val="20"/>
                <w:szCs w:val="20"/>
              </w:rPr>
              <w:t xml:space="preserve"> i komunikacji międzykulturowej</w:t>
            </w:r>
          </w:p>
          <w:p w:rsidR="00C63949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C63949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C63949" w:rsidRPr="00AD3448" w:rsidRDefault="00C63949" w:rsidP="00001C55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 xml:space="preserve">przygotowuje i redaguje prace pisemne w języku angielskim z wykorzystaniem </w:t>
            </w:r>
            <w:r w:rsidR="0071516A" w:rsidRPr="00AD3448">
              <w:rPr>
                <w:rFonts w:ascii="Arial" w:hAnsi="Arial" w:cs="Arial"/>
                <w:sz w:val="20"/>
                <w:szCs w:val="20"/>
              </w:rPr>
              <w:t>szczegółowych ujęć teoretycznych</w:t>
            </w:r>
          </w:p>
        </w:tc>
        <w:tc>
          <w:tcPr>
            <w:tcW w:w="2410" w:type="dxa"/>
          </w:tcPr>
          <w:p w:rsidR="00AD3448" w:rsidRDefault="00AD3448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C55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001C55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C55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C55" w:rsidRPr="00AD3448" w:rsidRDefault="00001C55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3949" w:rsidRPr="00AD3448" w:rsidRDefault="00C63949" w:rsidP="00C63949">
      <w:pPr>
        <w:rPr>
          <w:rFonts w:ascii="Arial" w:hAnsi="Arial" w:cs="Arial"/>
          <w:sz w:val="20"/>
          <w:szCs w:val="20"/>
        </w:rPr>
      </w:pPr>
    </w:p>
    <w:p w:rsidR="00C63949" w:rsidRPr="00AD3448" w:rsidRDefault="00C63949" w:rsidP="00C6394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RPr="00AD3448" w:rsidTr="0004278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Pr="00AD3448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Pr="00AD3448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Pr="00AD3448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RPr="00AD3448" w:rsidTr="00AD3448">
        <w:trPr>
          <w:cantSplit/>
          <w:trHeight w:val="1224"/>
        </w:trPr>
        <w:tc>
          <w:tcPr>
            <w:tcW w:w="1985" w:type="dxa"/>
            <w:vMerge/>
          </w:tcPr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 xml:space="preserve"> problemów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AD3448" w:rsidRDefault="00AD3448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C63949" w:rsidRPr="00AD3448" w:rsidRDefault="00C63949" w:rsidP="0004278A">
            <w:pPr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C63949" w:rsidRPr="00AD3448" w:rsidRDefault="00C63949" w:rsidP="00C63949">
      <w:pPr>
        <w:rPr>
          <w:rFonts w:ascii="Arial" w:hAnsi="Arial" w:cs="Arial"/>
          <w:sz w:val="20"/>
          <w:szCs w:val="20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AD3448" w:rsidRDefault="00AD3448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3949" w:rsidTr="0004278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C63949" w:rsidTr="0004278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3949" w:rsidTr="0004278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949" w:rsidTr="0004278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63949" w:rsidRPr="00830C72" w:rsidRDefault="00C63949" w:rsidP="000427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Pr="00F65C28" w:rsidRDefault="00146D02" w:rsidP="0004278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C63949" w:rsidRPr="00F65C28" w:rsidRDefault="00C63949" w:rsidP="0004278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04278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04278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04278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Tr="00AD3448">
        <w:trPr>
          <w:trHeight w:val="1805"/>
        </w:trPr>
        <w:tc>
          <w:tcPr>
            <w:tcW w:w="9622" w:type="dxa"/>
          </w:tcPr>
          <w:p w:rsidR="00C63949" w:rsidRPr="00AD3448" w:rsidRDefault="00DD3649" w:rsidP="00DD3649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Ćwiczenie praktyczne obejmujące w pierwszej kolejności materiały przykładowe (np. artykuł naukowy, fragment z tekstu źródłowego) z ćwiczeniami, w dalszej części k</w:t>
            </w:r>
            <w:r w:rsidR="005745AF" w:rsidRPr="00AD3448">
              <w:rPr>
                <w:rFonts w:ascii="Arial" w:hAnsi="Arial" w:cs="Arial"/>
                <w:sz w:val="20"/>
                <w:szCs w:val="20"/>
              </w:rPr>
              <w:t>ursu student przygotowuje własne</w:t>
            </w:r>
            <w:r w:rsidRPr="00AD3448">
              <w:rPr>
                <w:rFonts w:ascii="Arial" w:hAnsi="Arial" w:cs="Arial"/>
                <w:sz w:val="20"/>
                <w:szCs w:val="20"/>
              </w:rPr>
              <w:t xml:space="preserve"> tekst</w:t>
            </w:r>
            <w:r w:rsidR="005745AF" w:rsidRPr="00AD3448">
              <w:rPr>
                <w:rFonts w:ascii="Arial" w:hAnsi="Arial" w:cs="Arial"/>
                <w:sz w:val="20"/>
                <w:szCs w:val="20"/>
              </w:rPr>
              <w:t>y</w:t>
            </w:r>
            <w:r w:rsidRPr="00AD34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564" w:rsidRPr="00AD3448" w:rsidRDefault="00BA0564" w:rsidP="00BA0564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BA0564" w:rsidRPr="00AD3448" w:rsidRDefault="00BA0564" w:rsidP="00BA0564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 na platformie MSTeams,</w:t>
            </w:r>
          </w:p>
          <w:p w:rsidR="00BA0564" w:rsidRPr="00AD3448" w:rsidRDefault="00BA0564" w:rsidP="00BA0564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 Teams,</w:t>
            </w:r>
          </w:p>
          <w:p w:rsidR="00BA0564" w:rsidRPr="00AD3448" w:rsidRDefault="00BA0564" w:rsidP="00BA0564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online,</w:t>
            </w:r>
          </w:p>
          <w:p w:rsidR="00BA0564" w:rsidRDefault="00BA0564" w:rsidP="00BA0564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 Teams.</w:t>
            </w: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63949" w:rsidTr="0004278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04278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3949" w:rsidTr="000427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04278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04278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04278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04278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04278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</w:tr>
      <w:tr w:rsidR="00C63949" w:rsidTr="000427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042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04278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04278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04278A">
            <w:pPr>
              <w:rPr>
                <w:rFonts w:ascii="Arial" w:hAnsi="Arial" w:cs="Arial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04278A">
        <w:tc>
          <w:tcPr>
            <w:tcW w:w="1941" w:type="dxa"/>
            <w:shd w:val="clear" w:color="auto" w:fill="DBE5F1"/>
            <w:vAlign w:val="center"/>
          </w:tcPr>
          <w:p w:rsidR="00C63949" w:rsidRDefault="00C63949" w:rsidP="000427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D3649" w:rsidRPr="00AD3448" w:rsidRDefault="00DD3649" w:rsidP="00DD364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Wymagania: obecność na zajęciach, przygotowywanie na bieżąco prac domowych</w:t>
            </w:r>
            <w:r w:rsidR="00435D06" w:rsidRPr="00AD3448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AD3448">
              <w:rPr>
                <w:rFonts w:ascii="Arial" w:hAnsi="Arial" w:cs="Arial"/>
                <w:sz w:val="20"/>
                <w:szCs w:val="20"/>
              </w:rPr>
              <w:t xml:space="preserve"> prac kontroln</w:t>
            </w:r>
            <w:r w:rsidR="00435D06" w:rsidRPr="00AD3448">
              <w:rPr>
                <w:rFonts w:ascii="Arial" w:hAnsi="Arial" w:cs="Arial"/>
                <w:sz w:val="20"/>
                <w:szCs w:val="20"/>
              </w:rPr>
              <w:t>ych</w:t>
            </w:r>
            <w:r w:rsidRPr="00AD3448">
              <w:rPr>
                <w:rFonts w:ascii="Arial" w:hAnsi="Arial" w:cs="Arial"/>
                <w:sz w:val="20"/>
                <w:szCs w:val="20"/>
              </w:rPr>
              <w:t xml:space="preserve"> na zajęciach</w:t>
            </w:r>
            <w:r w:rsidR="00435D06" w:rsidRPr="00AD34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D3649" w:rsidRPr="00AD3448" w:rsidRDefault="00DD3649" w:rsidP="00DD3649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 xml:space="preserve">Podstawą zaliczenia kursu </w:t>
            </w:r>
            <w:r w:rsidR="00D9517A" w:rsidRPr="00AD3448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="00435D06" w:rsidRPr="00AD3448">
              <w:rPr>
                <w:rFonts w:ascii="Arial" w:hAnsi="Arial" w:cs="Arial"/>
                <w:sz w:val="20"/>
                <w:szCs w:val="20"/>
              </w:rPr>
              <w:t xml:space="preserve">sporządzanie satysfakcjonujących </w:t>
            </w:r>
            <w:r w:rsidRPr="00AD3448">
              <w:rPr>
                <w:rFonts w:ascii="Arial" w:hAnsi="Arial" w:cs="Arial"/>
                <w:sz w:val="20"/>
                <w:szCs w:val="20"/>
              </w:rPr>
              <w:t>prac pisemnych.</w:t>
            </w:r>
          </w:p>
          <w:p w:rsidR="00BF659A" w:rsidRPr="00AD3448" w:rsidRDefault="00BF659A" w:rsidP="00DD3649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Prace pisemnesą oceniane na podstawie adekwatności zadania do polecenia (taskachievement);spójności i logiki tekstu, poprawności struktury, słownictwa, ortografii, stylu ibogactwa językowego.</w:t>
            </w:r>
          </w:p>
          <w:p w:rsidR="00C63949" w:rsidRPr="00AD3448" w:rsidRDefault="00DD3649" w:rsidP="0004278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D3448">
              <w:rPr>
                <w:rFonts w:ascii="Arial" w:hAnsi="Arial" w:cs="Arial"/>
                <w:sz w:val="20"/>
                <w:szCs w:val="20"/>
              </w:rPr>
              <w:t>Wymagana obecność na zajęciach. Możliwość 1 nieobecności bez usprawiedliwienia.</w:t>
            </w:r>
          </w:p>
          <w:p w:rsidR="00BA0564" w:rsidRPr="00AD3448" w:rsidRDefault="00BA0564" w:rsidP="00BA056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BA0564" w:rsidRPr="00AD3448" w:rsidRDefault="00BA0564" w:rsidP="00BA056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kurs trwa do końca semestru letniego,</w:t>
            </w:r>
          </w:p>
          <w:p w:rsidR="00BA0564" w:rsidRPr="00AD3448" w:rsidRDefault="00BA0564" w:rsidP="00BA056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wymagane jest aktywne uczestnictwo w zajęciach online oraz sporządzanie prac pisemnych w wyznaczonych terminach,</w:t>
            </w:r>
          </w:p>
          <w:p w:rsidR="00BA0564" w:rsidRPr="00BA0564" w:rsidRDefault="00BA0564" w:rsidP="00BA056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3448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na zajęciach online z powodu choroby prowadzący ustali indywidualnie zasady nadrobienia materiału.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04278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04278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63949" w:rsidRDefault="00C63949" w:rsidP="0004278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63949" w:rsidRDefault="00C63949" w:rsidP="0004278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D3448" w:rsidRDefault="00AD3448" w:rsidP="00C6394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AD3448" w:rsidTr="0004278A">
        <w:trPr>
          <w:trHeight w:val="699"/>
        </w:trPr>
        <w:tc>
          <w:tcPr>
            <w:tcW w:w="9622" w:type="dxa"/>
          </w:tcPr>
          <w:p w:rsidR="00D9517A" w:rsidRPr="00AD3448" w:rsidRDefault="00D9517A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Pisanie streszczeń tekstów akademickich.</w:t>
            </w:r>
          </w:p>
          <w:p w:rsidR="00D9517A" w:rsidRPr="00AD3448" w:rsidRDefault="00D9517A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 xml:space="preserve">Zasady parafrazowania tekstu akademickiego.  </w:t>
            </w:r>
          </w:p>
          <w:p w:rsidR="00D9517A" w:rsidRPr="00AD3448" w:rsidRDefault="00D9517A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Parafrazowanie wybrane fragmentów tekstów akademickich.</w:t>
            </w:r>
          </w:p>
          <w:p w:rsidR="00774F6B" w:rsidRPr="00AD3448" w:rsidRDefault="00774F6B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Zasady cytowania tekstu akademickiego.</w:t>
            </w:r>
          </w:p>
          <w:p w:rsidR="00D9517A" w:rsidRPr="00AD3448" w:rsidRDefault="00D9517A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Zmiana rejestru/stylu z nieformalnego na formalny.</w:t>
            </w:r>
          </w:p>
          <w:p w:rsidR="00D9517A" w:rsidRPr="00AD3448" w:rsidRDefault="00D9517A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Zasady stosowania odwołań w tekście akademickim i komponowania not bibliograficznych.</w:t>
            </w:r>
          </w:p>
          <w:p w:rsidR="00D9517A" w:rsidRPr="00AD3448" w:rsidRDefault="00D9517A" w:rsidP="00D9517A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Rozpoznawanie i poprawienie błędów we własnych tekstach.</w:t>
            </w:r>
          </w:p>
          <w:p w:rsidR="00C63949" w:rsidRPr="00AD3448" w:rsidRDefault="00D9517A" w:rsidP="00435D06">
            <w:pPr>
              <w:rPr>
                <w:rFonts w:ascii="Arial" w:hAnsi="Arial" w:cs="Arial"/>
                <w:sz w:val="22"/>
                <w:szCs w:val="22"/>
              </w:rPr>
            </w:pPr>
            <w:r w:rsidRPr="00AD3448">
              <w:rPr>
                <w:rFonts w:ascii="Arial" w:hAnsi="Arial" w:cs="Arial"/>
                <w:sz w:val="22"/>
                <w:szCs w:val="22"/>
              </w:rPr>
              <w:t>Przygotowanie tekstu akademickiego na podstawie źródeł z wykorzystaniem parafrazy, streszczenia i cytatów oraz podaniem bibliografii.</w:t>
            </w:r>
          </w:p>
        </w:tc>
      </w:tr>
    </w:tbl>
    <w:p w:rsidR="00C63949" w:rsidRPr="00AD3448" w:rsidRDefault="00C63949" w:rsidP="00C63949">
      <w:pPr>
        <w:rPr>
          <w:rFonts w:ascii="Arial" w:hAnsi="Arial" w:cs="Arial"/>
          <w:sz w:val="22"/>
          <w:szCs w:val="22"/>
        </w:rPr>
      </w:pPr>
    </w:p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63949" w:rsidRPr="00AF4E08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AD3448" w:rsidTr="00AD3448">
        <w:trPr>
          <w:trHeight w:val="944"/>
        </w:trPr>
        <w:tc>
          <w:tcPr>
            <w:tcW w:w="9622" w:type="dxa"/>
          </w:tcPr>
          <w:p w:rsidR="00EC164C" w:rsidRPr="00AD3448" w:rsidRDefault="00EC164C" w:rsidP="00EC164C">
            <w:pPr>
              <w:rPr>
                <w:sz w:val="22"/>
                <w:szCs w:val="22"/>
                <w:lang w:val="it-IT"/>
              </w:rPr>
            </w:pPr>
            <w:r w:rsidRPr="00AD3448">
              <w:rPr>
                <w:sz w:val="22"/>
                <w:szCs w:val="22"/>
                <w:lang w:val="it-IT"/>
              </w:rPr>
              <w:t xml:space="preserve">Osuchowska, D., Kleparski, G.A. </w:t>
            </w:r>
            <w:r w:rsidR="00BF659A" w:rsidRPr="00AD3448">
              <w:rPr>
                <w:sz w:val="22"/>
                <w:szCs w:val="22"/>
                <w:lang w:val="it-IT"/>
              </w:rPr>
              <w:t xml:space="preserve">2009. </w:t>
            </w:r>
            <w:r w:rsidRPr="00AD3448">
              <w:rPr>
                <w:i/>
                <w:sz w:val="22"/>
                <w:szCs w:val="22"/>
                <w:lang w:val="it-IT"/>
              </w:rPr>
              <w:t>The Rudiments of Academic Writing</w:t>
            </w:r>
            <w:r w:rsidRPr="00AD3448">
              <w:rPr>
                <w:sz w:val="22"/>
                <w:szCs w:val="22"/>
                <w:lang w:val="it-IT"/>
              </w:rPr>
              <w:t>. Rzeszów.</w:t>
            </w:r>
          </w:p>
          <w:p w:rsidR="00EC164C" w:rsidRPr="00BF659A" w:rsidRDefault="00EC164C" w:rsidP="0004278A">
            <w:pPr>
              <w:rPr>
                <w:lang w:val="it-IT"/>
              </w:rPr>
            </w:pPr>
            <w:r w:rsidRPr="00AD3448">
              <w:rPr>
                <w:sz w:val="22"/>
                <w:szCs w:val="22"/>
                <w:lang w:val="it-IT"/>
              </w:rPr>
              <w:t>Quoting,Paraphrasing and Summarizing (https://owl.purdue.edu/owl/purdue_owl) i powiązane strony</w:t>
            </w:r>
            <w:r w:rsidR="00BF659A" w:rsidRPr="00AD3448">
              <w:rPr>
                <w:sz w:val="22"/>
                <w:szCs w:val="22"/>
                <w:lang w:val="it-IT"/>
              </w:rPr>
              <w:t>.</w:t>
            </w:r>
          </w:p>
        </w:tc>
      </w:tr>
    </w:tbl>
    <w:p w:rsidR="00C63949" w:rsidRPr="00EC164C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AD3448" w:rsidTr="00AD3448">
        <w:trPr>
          <w:trHeight w:val="784"/>
        </w:trPr>
        <w:tc>
          <w:tcPr>
            <w:tcW w:w="9622" w:type="dxa"/>
          </w:tcPr>
          <w:p w:rsidR="00C63949" w:rsidRPr="00AD3448" w:rsidRDefault="00EC164C" w:rsidP="00AD344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D3448">
              <w:rPr>
                <w:sz w:val="22"/>
                <w:szCs w:val="22"/>
                <w:lang w:val="en-US"/>
              </w:rPr>
              <w:t xml:space="preserve">Adams-Tukiendorf, M. iRydzak, D. 2012. </w:t>
            </w:r>
            <w:r w:rsidRPr="00AD3448">
              <w:rPr>
                <w:i/>
                <w:sz w:val="22"/>
                <w:szCs w:val="22"/>
                <w:lang w:val="en-US"/>
              </w:rPr>
              <w:t xml:space="preserve">Developing writing skills. </w:t>
            </w:r>
            <w:r w:rsidRPr="00AD3448">
              <w:rPr>
                <w:i/>
                <w:sz w:val="22"/>
                <w:szCs w:val="22"/>
                <w:lang w:val="en-GB"/>
              </w:rPr>
              <w:t>A manual for EFL students</w:t>
            </w:r>
            <w:r w:rsidRPr="00AD3448">
              <w:rPr>
                <w:i/>
                <w:sz w:val="22"/>
                <w:szCs w:val="22"/>
                <w:lang w:val="en-US"/>
              </w:rPr>
              <w:t>.</w:t>
            </w:r>
            <w:r w:rsidRPr="00AD3448">
              <w:rPr>
                <w:sz w:val="22"/>
                <w:szCs w:val="22"/>
                <w:lang w:val="en-US"/>
              </w:rPr>
              <w:t>Opole:Wydawnictwo Uniwersytetu Opolskiego</w:t>
            </w:r>
            <w:r w:rsidR="00AD3448" w:rsidRPr="00AD3448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</w:tbl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Default="00C63949" w:rsidP="00C6394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63949" w:rsidTr="0004278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04278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63949" w:rsidRDefault="00146D02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C63949" w:rsidTr="0004278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04278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146D02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C63949" w:rsidTr="0004278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63949" w:rsidRDefault="00146D02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63949" w:rsidTr="0004278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63949" w:rsidRDefault="00EC164C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639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:rsidTr="0004278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04278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04278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63949" w:rsidRDefault="00EC164C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C63949" w:rsidTr="0004278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0427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63949" w:rsidRDefault="00EC164C" w:rsidP="000427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63949" w:rsidRDefault="00C63949" w:rsidP="00C63949">
      <w:pPr>
        <w:pStyle w:val="Tekstdymka1"/>
        <w:rPr>
          <w:rFonts w:ascii="Arial" w:hAnsi="Arial" w:cs="Arial"/>
          <w:sz w:val="22"/>
        </w:rPr>
      </w:pPr>
    </w:p>
    <w:p w:rsidR="00C63949" w:rsidRDefault="00C63949" w:rsidP="00C63949"/>
    <w:p w:rsidR="001B7B98" w:rsidRDefault="001B7B98"/>
    <w:sectPr w:rsidR="001B7B98" w:rsidSect="00042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F5" w:rsidRDefault="007943F5">
      <w:r>
        <w:separator/>
      </w:r>
    </w:p>
  </w:endnote>
  <w:endnote w:type="continuationSeparator" w:id="0">
    <w:p w:rsidR="007943F5" w:rsidRDefault="0079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A" w:rsidRDefault="000427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A" w:rsidRDefault="00B5449B">
    <w:pPr>
      <w:pStyle w:val="Stopka"/>
      <w:jc w:val="right"/>
    </w:pPr>
    <w:r>
      <w:fldChar w:fldCharType="begin"/>
    </w:r>
    <w:r w:rsidR="006D09F0">
      <w:instrText>PAGE   \* MERGEFORMAT</w:instrText>
    </w:r>
    <w:r>
      <w:fldChar w:fldCharType="separate"/>
    </w:r>
    <w:r w:rsidR="00052A9E">
      <w:rPr>
        <w:noProof/>
      </w:rPr>
      <w:t>1</w:t>
    </w:r>
    <w:r>
      <w:fldChar w:fldCharType="end"/>
    </w:r>
  </w:p>
  <w:p w:rsidR="0004278A" w:rsidRDefault="000427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A" w:rsidRDefault="000427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F5" w:rsidRDefault="007943F5">
      <w:r>
        <w:separator/>
      </w:r>
    </w:p>
  </w:footnote>
  <w:footnote w:type="continuationSeparator" w:id="0">
    <w:p w:rsidR="007943F5" w:rsidRDefault="00794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A" w:rsidRDefault="000427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A" w:rsidRDefault="0004278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A" w:rsidRDefault="000427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49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1C55"/>
    <w:rsid w:val="0000216C"/>
    <w:rsid w:val="0000219F"/>
    <w:rsid w:val="00002212"/>
    <w:rsid w:val="0000260E"/>
    <w:rsid w:val="00002CA6"/>
    <w:rsid w:val="000034D0"/>
    <w:rsid w:val="000035EC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78A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A9E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02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623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00D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0ED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1EBA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5D06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5AF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6FC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5C1C"/>
    <w:rsid w:val="006B6136"/>
    <w:rsid w:val="006B6306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9F0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A22"/>
    <w:rsid w:val="006E1C56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6A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4F6B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91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3F5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836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0E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448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9B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922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E69"/>
    <w:rsid w:val="00BA038D"/>
    <w:rsid w:val="00BA0564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59A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1F70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949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4AE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7A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A71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649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5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3F5F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6FAD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7013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7F4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4C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1D2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60B7"/>
    <w:rsid w:val="00FA615E"/>
    <w:rsid w:val="00FA635C"/>
    <w:rsid w:val="00FA637A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  <w:style w:type="paragraph" w:styleId="Lista">
    <w:name w:val="List"/>
    <w:basedOn w:val="Tekstpodstawowy"/>
    <w:semiHidden/>
    <w:rsid w:val="00BA0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  <w:style w:type="paragraph" w:styleId="Lista">
    <w:name w:val="List"/>
    <w:basedOn w:val="Tekstpodstawowy"/>
    <w:semiHidden/>
    <w:rsid w:val="00BA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2</cp:revision>
  <dcterms:created xsi:type="dcterms:W3CDTF">2020-10-09T11:48:00Z</dcterms:created>
  <dcterms:modified xsi:type="dcterms:W3CDTF">2020-10-09T11:48:00Z</dcterms:modified>
</cp:coreProperties>
</file>