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95A08" w14:textId="77777777" w:rsidR="00062D59" w:rsidRPr="00633BE5" w:rsidRDefault="00062D59">
      <w:pPr>
        <w:autoSpaceDE/>
        <w:jc w:val="right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14:paraId="225FE722" w14:textId="77777777" w:rsidR="00062D59" w:rsidRPr="00633BE5" w:rsidRDefault="00062D59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432D180" w14:textId="77777777" w:rsidR="00062D59" w:rsidRPr="00633BE5" w:rsidRDefault="00062D59">
      <w:pPr>
        <w:autoSpaceDE/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14:paraId="00D85EB7" w14:textId="77777777" w:rsidR="00C623F3" w:rsidRPr="00C623F3" w:rsidRDefault="00C623F3">
      <w:pPr>
        <w:pStyle w:val="Nagwek1"/>
        <w:rPr>
          <w:rFonts w:ascii="Arial" w:hAnsi="Arial" w:cs="Arial"/>
          <w:sz w:val="24"/>
          <w:szCs w:val="22"/>
        </w:rPr>
      </w:pPr>
    </w:p>
    <w:p w14:paraId="3C9C06A6" w14:textId="77777777" w:rsidR="00062D59" w:rsidRPr="00633BE5" w:rsidRDefault="00062D59">
      <w:pPr>
        <w:pStyle w:val="Nagwek1"/>
        <w:rPr>
          <w:rFonts w:ascii="Arial" w:hAnsi="Arial" w:cs="Arial"/>
          <w:sz w:val="24"/>
          <w:szCs w:val="22"/>
        </w:rPr>
      </w:pPr>
      <w:r w:rsidRPr="00633BE5">
        <w:rPr>
          <w:rFonts w:ascii="Arial" w:hAnsi="Arial" w:cs="Arial"/>
          <w:b/>
          <w:bCs/>
          <w:sz w:val="24"/>
          <w:szCs w:val="22"/>
        </w:rPr>
        <w:t>KARTA KURSU</w:t>
      </w:r>
    </w:p>
    <w:p w14:paraId="48B7DE67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50DBF5ED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1765D24" w14:textId="77777777" w:rsidR="00062D59" w:rsidRPr="00633BE5" w:rsidRDefault="00062D59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="00A8123A" w:rsidRPr="00633BE5" w14:paraId="2851116C" w14:textId="77777777" w:rsidTr="00A8123A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54DFF1F6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2E5259F0" w14:textId="45A6B1E6" w:rsidR="00A8123A" w:rsidRPr="00633BE5" w:rsidRDefault="002A2366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Fenomenologia fikcji</w:t>
            </w:r>
          </w:p>
        </w:tc>
      </w:tr>
      <w:tr w:rsidR="00A8123A" w:rsidRPr="00633BE5" w14:paraId="264349FA" w14:textId="77777777" w:rsidTr="00A8123A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14:paraId="49162FC7" w14:textId="77777777" w:rsidR="00A8123A" w:rsidRPr="00633BE5" w:rsidRDefault="00A8123A" w:rsidP="00390AB6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14:paraId="7333D36F" w14:textId="3F3518DF" w:rsidR="00A8123A" w:rsidRPr="00633BE5" w:rsidRDefault="00624A16" w:rsidP="00390AB6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Phenomenology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fiction</w:t>
            </w:r>
            <w:proofErr w:type="spellEnd"/>
          </w:p>
        </w:tc>
      </w:tr>
    </w:tbl>
    <w:p w14:paraId="7E79D103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B0756" w14:paraId="000B3DDA" w14:textId="77777777" w:rsidTr="49BE70EE">
        <w:trPr>
          <w:trHeight w:val="405"/>
        </w:trPr>
        <w:tc>
          <w:tcPr>
            <w:tcW w:w="1985" w:type="dxa"/>
            <w:shd w:val="clear" w:color="auto" w:fill="DBE5F1" w:themeFill="accent1" w:themeFillTint="33"/>
            <w:vAlign w:val="center"/>
          </w:tcPr>
          <w:p w14:paraId="3984115B" w14:textId="77777777" w:rsidR="009B0756" w:rsidRDefault="009B0756" w:rsidP="001E40F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1A9A9871" w14:textId="77777777" w:rsidR="009B0756" w:rsidRDefault="009B0756" w:rsidP="001E40F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14:paraId="37D6EC5C" w14:textId="77777777" w:rsidR="009B0756" w:rsidRDefault="009B0756" w:rsidP="001E40F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B365FEF" w14:textId="206ACAE3" w:rsidR="009B0756" w:rsidRDefault="55837DF5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9BE70E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4A50887F" w14:textId="77777777" w:rsidR="009B0756" w:rsidRDefault="009B0756" w:rsidP="009B0756">
      <w:pPr>
        <w:jc w:val="center"/>
        <w:rPr>
          <w:rFonts w:ascii="Arial" w:hAnsi="Arial" w:cs="Arial"/>
          <w:sz w:val="22"/>
          <w:szCs w:val="22"/>
        </w:rPr>
      </w:pPr>
    </w:p>
    <w:p w14:paraId="0E9141BD" w14:textId="77777777" w:rsidR="009B0756" w:rsidRPr="00633BE5" w:rsidRDefault="009B0756" w:rsidP="009B075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9B0756" w:rsidRPr="00633BE5" w14:paraId="251CA3FC" w14:textId="77777777" w:rsidTr="001E40F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593A95A" w14:textId="77777777" w:rsidR="009B0756" w:rsidRPr="00633BE5" w:rsidRDefault="009B0756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3CD4DCA7" w14:textId="763D15CC" w:rsidR="009B0756" w:rsidRPr="00633BE5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dr hab.</w:t>
            </w:r>
            <w:r w:rsidR="00C25C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33BE5">
              <w:rPr>
                <w:rFonts w:ascii="Arial" w:hAnsi="Arial" w:cs="Arial"/>
                <w:sz w:val="22"/>
                <w:szCs w:val="22"/>
              </w:rPr>
              <w:t>Tomasz Sikora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D21CF5B" w14:textId="77777777" w:rsidR="009B0756" w:rsidRPr="00633BE5" w:rsidRDefault="009B0756" w:rsidP="001E4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9B0756" w:rsidRPr="00633BE5" w14:paraId="46E826CF" w14:textId="77777777" w:rsidTr="001E40F1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6CBD0CA" w14:textId="77777777" w:rsidR="009B0756" w:rsidRPr="00633BE5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415B1D8" w14:textId="77777777" w:rsidR="009B0756" w:rsidRPr="00633BE5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83256B7" w14:textId="756095A0" w:rsidR="00C25CB7" w:rsidRDefault="00C25CB7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Małgorzata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Kowalcze</w:t>
            </w:r>
            <w:proofErr w:type="spellEnd"/>
          </w:p>
          <w:p w14:paraId="0DB2C395" w14:textId="77777777" w:rsidR="009B0756" w:rsidRDefault="009B0756" w:rsidP="001E40F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Anna Chromik</w:t>
            </w:r>
          </w:p>
          <w:p w14:paraId="595FAFCD" w14:textId="651F509D" w:rsidR="00C25CB7" w:rsidRPr="00633BE5" w:rsidRDefault="00C25CB7" w:rsidP="00C25CB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dr hab. Tomasz Sikora</w:t>
            </w:r>
          </w:p>
        </w:tc>
      </w:tr>
    </w:tbl>
    <w:p w14:paraId="5325BD26" w14:textId="77777777" w:rsidR="009B0756" w:rsidRPr="00633BE5" w:rsidRDefault="009B0756" w:rsidP="009B0756">
      <w:pPr>
        <w:jc w:val="center"/>
        <w:rPr>
          <w:rFonts w:ascii="Arial" w:hAnsi="Arial" w:cs="Arial"/>
          <w:sz w:val="22"/>
          <w:szCs w:val="22"/>
        </w:rPr>
      </w:pPr>
    </w:p>
    <w:p w14:paraId="3857F861" w14:textId="77777777" w:rsidR="00062D59" w:rsidRPr="00633BE5" w:rsidRDefault="00062D59">
      <w:pPr>
        <w:jc w:val="center"/>
        <w:rPr>
          <w:rFonts w:ascii="Arial" w:hAnsi="Arial" w:cs="Arial"/>
          <w:sz w:val="22"/>
          <w:szCs w:val="22"/>
        </w:rPr>
      </w:pPr>
    </w:p>
    <w:p w14:paraId="21E062BA" w14:textId="237813E0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Opis kursu (cele </w:t>
      </w:r>
      <w:r w:rsidR="003C7CE0">
        <w:rPr>
          <w:rFonts w:ascii="Arial" w:hAnsi="Arial" w:cs="Arial"/>
          <w:sz w:val="22"/>
          <w:szCs w:val="22"/>
        </w:rPr>
        <w:t>uczenia się</w:t>
      </w:r>
      <w:r w:rsidRPr="00633BE5">
        <w:rPr>
          <w:rFonts w:ascii="Arial" w:hAnsi="Arial" w:cs="Arial"/>
          <w:sz w:val="22"/>
          <w:szCs w:val="22"/>
        </w:rPr>
        <w:t>)</w:t>
      </w:r>
    </w:p>
    <w:p w14:paraId="383849F8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062D59" w:rsidRPr="00633BE5" w14:paraId="11517118" w14:textId="77777777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07B63ADF" w14:textId="77777777" w:rsidR="00C623F3" w:rsidRDefault="00C623F3" w:rsidP="0056549B"/>
          <w:p w14:paraId="74FD2CD0" w14:textId="77777777" w:rsidR="00C623F3" w:rsidRDefault="0056549B" w:rsidP="0056549B">
            <w:r>
              <w:t xml:space="preserve">Celem kursu jest zapoznanie studentów z </w:t>
            </w:r>
            <w:r w:rsidR="00C25CB7">
              <w:t xml:space="preserve">problematyką doświadczania światów fikcyjnych, począwszy od tekstów literackich, przez </w:t>
            </w:r>
            <w:r w:rsidR="00605942">
              <w:t xml:space="preserve">dzieła filmowe, gry </w:t>
            </w:r>
            <w:r w:rsidR="00082495">
              <w:t xml:space="preserve">i inne media. Jedną z podstawowych kategorii analitycznych jest pojęcie ‘immersji’ (zanurzenia). Po zakończonym kursie student </w:t>
            </w:r>
            <w:r w:rsidR="00B32CC1">
              <w:t>jest świadomy stosowanych przez twórców światów fikcyjnych środków służących do wywoływania efektu zanurzenia.</w:t>
            </w:r>
          </w:p>
          <w:p w14:paraId="627A851C" w14:textId="2FAD2EEC" w:rsidR="00605942" w:rsidRPr="00A159AF" w:rsidRDefault="00B32CC1" w:rsidP="0056549B">
            <w:r>
              <w:t xml:space="preserve"> </w:t>
            </w:r>
          </w:p>
        </w:tc>
      </w:tr>
    </w:tbl>
    <w:p w14:paraId="7C6C6B19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6655A5E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7ECB5B12" w14:textId="77777777" w:rsidR="00062D59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Warunki wstępne</w:t>
      </w:r>
    </w:p>
    <w:p w14:paraId="5715F803" w14:textId="77777777" w:rsidR="00C623F3" w:rsidRPr="00633BE5" w:rsidRDefault="00C623F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7562A008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5A71C9E8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8DA9A69" w14:textId="511D58EB" w:rsidR="00062D59" w:rsidRPr="00633BE5" w:rsidRDefault="009B0756" w:rsidP="0056549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Podstawowa wiedza z zakresu </w:t>
            </w:r>
            <w:r w:rsidR="00691D1F">
              <w:rPr>
                <w:rFonts w:ascii="Arial" w:hAnsi="Arial" w:cs="Arial"/>
                <w:sz w:val="22"/>
                <w:szCs w:val="22"/>
              </w:rPr>
              <w:t xml:space="preserve">literaturoznawstwa i </w:t>
            </w:r>
            <w:r w:rsidRPr="009B075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media </w:t>
            </w:r>
            <w:proofErr w:type="spellStart"/>
            <w:r w:rsidRPr="009B0756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062D59" w:rsidRPr="00633BE5" w14:paraId="22BE347C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3A256B4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5E524B6" w14:textId="11B17FE0" w:rsidR="00062D59" w:rsidRPr="00633BE5" w:rsidRDefault="009B0756" w:rsidP="007629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Potrafi analizować teksty </w:t>
            </w:r>
            <w:r w:rsidR="00691D1F">
              <w:rPr>
                <w:rFonts w:ascii="Arial" w:hAnsi="Arial" w:cs="Arial"/>
                <w:sz w:val="22"/>
                <w:szCs w:val="22"/>
              </w:rPr>
              <w:t xml:space="preserve">literackie i </w:t>
            </w:r>
            <w:r>
              <w:rPr>
                <w:rFonts w:ascii="Arial" w:hAnsi="Arial" w:cs="Arial"/>
                <w:sz w:val="22"/>
                <w:szCs w:val="22"/>
              </w:rPr>
              <w:t xml:space="preserve">medialne w zależności od ich specyfiki. </w:t>
            </w:r>
          </w:p>
        </w:tc>
      </w:tr>
      <w:tr w:rsidR="00062D59" w:rsidRPr="00633BE5" w14:paraId="240A304D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75F02EC4" w14:textId="77777777" w:rsidR="00062D59" w:rsidRPr="00633BE5" w:rsidRDefault="00062D5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280D8CF" w14:textId="7F9EA4DA" w:rsidR="00062D59" w:rsidRPr="00633BE5" w:rsidRDefault="009B0756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Wprowadzenie do studiów nad mediami</w:t>
            </w:r>
            <w:r w:rsidR="00691D1F">
              <w:rPr>
                <w:rFonts w:ascii="Arial" w:hAnsi="Arial" w:cs="Arial"/>
                <w:sz w:val="22"/>
                <w:szCs w:val="22"/>
              </w:rPr>
              <w:t>, Teoria literatury, Semiotyka i reprezentacja kulturowa, Intermedialność</w:t>
            </w:r>
          </w:p>
        </w:tc>
      </w:tr>
    </w:tbl>
    <w:p w14:paraId="35EBCF2B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43A4F0E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29B9DEA7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5A9F6A42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21EDDFA4" w14:textId="77777777" w:rsidR="00C623F3" w:rsidRDefault="00C623F3">
      <w:pPr>
        <w:rPr>
          <w:rFonts w:ascii="Arial" w:hAnsi="Arial" w:cs="Arial"/>
          <w:sz w:val="22"/>
          <w:szCs w:val="22"/>
        </w:rPr>
      </w:pPr>
    </w:p>
    <w:p w14:paraId="3DA94A21" w14:textId="77777777" w:rsidR="00C623F3" w:rsidRDefault="00C623F3">
      <w:pPr>
        <w:rPr>
          <w:rFonts w:ascii="Arial" w:hAnsi="Arial" w:cs="Arial"/>
          <w:sz w:val="22"/>
          <w:szCs w:val="22"/>
        </w:rPr>
      </w:pPr>
    </w:p>
    <w:p w14:paraId="228DACA1" w14:textId="77777777" w:rsidR="00C623F3" w:rsidRDefault="00C623F3">
      <w:pPr>
        <w:rPr>
          <w:rFonts w:ascii="Arial" w:hAnsi="Arial" w:cs="Arial"/>
          <w:sz w:val="22"/>
          <w:szCs w:val="22"/>
        </w:rPr>
      </w:pPr>
    </w:p>
    <w:p w14:paraId="302471C2" w14:textId="77777777" w:rsidR="00C623F3" w:rsidRDefault="00C623F3">
      <w:pPr>
        <w:rPr>
          <w:rFonts w:ascii="Arial" w:hAnsi="Arial" w:cs="Arial"/>
          <w:sz w:val="22"/>
          <w:szCs w:val="22"/>
        </w:rPr>
      </w:pPr>
    </w:p>
    <w:p w14:paraId="012CEE15" w14:textId="77777777" w:rsidR="00C623F3" w:rsidRDefault="00C623F3">
      <w:pPr>
        <w:rPr>
          <w:rFonts w:ascii="Arial" w:hAnsi="Arial" w:cs="Arial"/>
          <w:sz w:val="22"/>
          <w:szCs w:val="22"/>
        </w:rPr>
      </w:pPr>
    </w:p>
    <w:p w14:paraId="7B966E9E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14:paraId="551E9211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B21DA" w14:paraId="16B24949" w14:textId="77777777" w:rsidTr="00513B2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0D67AF5" w14:textId="77777777" w:rsidR="006B21DA" w:rsidRDefault="006B21DA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F37C83F" w14:textId="77777777" w:rsidR="006B21DA" w:rsidRDefault="006B21DA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A09D80D" w14:textId="77777777" w:rsidR="006B21DA" w:rsidRDefault="006B21DA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B21DA" w14:paraId="3644F32F" w14:textId="77777777" w:rsidTr="00513B23">
        <w:trPr>
          <w:cantSplit/>
          <w:trHeight w:val="1838"/>
        </w:trPr>
        <w:tc>
          <w:tcPr>
            <w:tcW w:w="1979" w:type="dxa"/>
            <w:vMerge/>
          </w:tcPr>
          <w:p w14:paraId="50B231D6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F2EC10C" w14:textId="77777777" w:rsidR="006B21DA" w:rsidRPr="00E36969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Pr="00E36969">
              <w:rPr>
                <w:rFonts w:ascii="Arial" w:hAnsi="Arial" w:cs="Arial"/>
                <w:sz w:val="20"/>
                <w:szCs w:val="20"/>
              </w:rPr>
              <w:t>zna na poziomie rozszerzonym terminologię i teorię z zakresu historii i kultury krajów</w:t>
            </w:r>
          </w:p>
          <w:p w14:paraId="1FB0CF30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Anglojęzycznych</w:t>
            </w:r>
          </w:p>
          <w:p w14:paraId="5D093881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C9A56C" w14:textId="77777777" w:rsidR="006B21DA" w:rsidRPr="00E36969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</w:t>
            </w:r>
          </w:p>
          <w:p w14:paraId="63DC0409" w14:textId="77777777" w:rsidR="006B21DA" w:rsidRPr="00E36969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problematyzowania, różnych wytworów kultury właściwe dla wybranych tradycji, teorii lub</w:t>
            </w:r>
          </w:p>
          <w:p w14:paraId="0A93CB61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szkół badawczych w zakresie filologii angielskiej</w:t>
            </w:r>
          </w:p>
        </w:tc>
        <w:tc>
          <w:tcPr>
            <w:tcW w:w="2365" w:type="dxa"/>
          </w:tcPr>
          <w:p w14:paraId="62EDF040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14:paraId="5D26A0F0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F9014A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B32F27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24B8A5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E36969">
              <w:rPr>
                <w:rFonts w:ascii="Arial" w:hAnsi="Arial" w:cs="Arial"/>
                <w:sz w:val="20"/>
                <w:szCs w:val="20"/>
              </w:rPr>
              <w:t>W05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CC64BE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41757C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322EEA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p w14:paraId="363E7C82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p w14:paraId="71A2CEA2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p w14:paraId="163B553B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B21DA" w14:paraId="563A5825" w14:textId="77777777" w:rsidTr="00513B2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D416F47" w14:textId="77777777" w:rsidR="006B21DA" w:rsidRDefault="006B21DA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256F57F" w14:textId="77777777" w:rsidR="006B21DA" w:rsidRDefault="006B21DA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14E8F8" w14:textId="77777777" w:rsidR="006B21DA" w:rsidRDefault="006B21DA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B21DA" w14:paraId="76321EAB" w14:textId="77777777" w:rsidTr="00513B23">
        <w:trPr>
          <w:cantSplit/>
          <w:trHeight w:val="2116"/>
        </w:trPr>
        <w:tc>
          <w:tcPr>
            <w:tcW w:w="1985" w:type="dxa"/>
            <w:vMerge/>
          </w:tcPr>
          <w:p w14:paraId="17546C92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CD5CA73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E36969">
              <w:rPr>
                <w:rFonts w:ascii="Arial" w:hAnsi="Arial" w:cs="Arial"/>
                <w:sz w:val="20"/>
                <w:szCs w:val="20"/>
              </w:rPr>
              <w:t>wyszukuje, analizuje, ocenia, selekcjonuje i użytkuje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informacje z wykorzystaniem różnych źródeł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formułować na tej podstawie krytyczne sądy</w:t>
            </w:r>
          </w:p>
          <w:p w14:paraId="50C4541A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DB3760" w14:textId="77777777" w:rsidR="006B21DA" w:rsidRPr="00E36969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E36969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przeprowadza krytyczną analizę i interpretację różnych rodzajów wytworów kultury,</w:t>
            </w:r>
          </w:p>
          <w:p w14:paraId="72E80DC0" w14:textId="77777777" w:rsidR="006B21DA" w:rsidRPr="00E36969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stosując oryginalne podejścia, uwzględniające nowe osiągnięcia humanistyki, w celu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określenia ich znaczeń, oddziaływania społecznego, miejsca w procesie historycznokulturowym</w:t>
            </w:r>
          </w:p>
          <w:p w14:paraId="4B648193" w14:textId="77777777" w:rsidR="006B21DA" w:rsidRPr="00E36969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CBC3EF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E36969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36969">
              <w:rPr>
                <w:rFonts w:ascii="Arial" w:hAnsi="Arial" w:cs="Arial"/>
                <w:sz w:val="20"/>
                <w:szCs w:val="20"/>
              </w:rPr>
              <w:t xml:space="preserve"> formułuje krytyczne opinie o wytworach kultury na podstawie wiedzy naukowej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doświadczenia oraz prezentuje opracowania krytyczne w różnych formach i w różnych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969">
              <w:rPr>
                <w:rFonts w:ascii="Arial" w:hAnsi="Arial" w:cs="Arial"/>
                <w:sz w:val="20"/>
                <w:szCs w:val="20"/>
              </w:rPr>
              <w:t>mediach</w:t>
            </w:r>
          </w:p>
          <w:p w14:paraId="4928985E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56A213F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438A3239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B5815C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30794A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AA080A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</w:t>
            </w:r>
            <w:r w:rsidRPr="00E36969">
              <w:rPr>
                <w:rFonts w:ascii="Arial" w:hAnsi="Arial" w:cs="Arial"/>
                <w:sz w:val="20"/>
                <w:szCs w:val="20"/>
              </w:rPr>
              <w:t>05</w:t>
            </w:r>
          </w:p>
          <w:p w14:paraId="3D0340B9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D6D1EC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4026F9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3E8F0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C07CB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B3D0F6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643B84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E36969">
              <w:rPr>
                <w:rFonts w:ascii="Arial" w:hAnsi="Arial" w:cs="Arial"/>
                <w:sz w:val="20"/>
                <w:szCs w:val="20"/>
              </w:rPr>
              <w:t>U07</w:t>
            </w:r>
          </w:p>
          <w:p w14:paraId="0B4C221B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C50F8C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F22801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F58668" w14:textId="77777777" w:rsidR="006B21DA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CF6C9F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p w14:paraId="0DDE03CE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p w14:paraId="1944BF7E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p w14:paraId="5F86FC2E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B21DA" w14:paraId="44D2EF23" w14:textId="77777777" w:rsidTr="00513B2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856A9E" w14:textId="77777777" w:rsidR="006B21DA" w:rsidRDefault="006B21DA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1581D8C" w14:textId="77777777" w:rsidR="006B21DA" w:rsidRDefault="006B21DA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7237C8" w14:textId="77777777" w:rsidR="006B21DA" w:rsidRDefault="006B21DA" w:rsidP="00513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B21DA" w:rsidRPr="00084FEB" w14:paraId="6ED0653D" w14:textId="77777777" w:rsidTr="00513B23">
        <w:trPr>
          <w:cantSplit/>
          <w:trHeight w:val="1984"/>
        </w:trPr>
        <w:tc>
          <w:tcPr>
            <w:tcW w:w="1985" w:type="dxa"/>
            <w:vMerge/>
          </w:tcPr>
          <w:p w14:paraId="6B2CF8BD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74F617F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 xml:space="preserve">K01 rozumie znaczenie wiedzy w rozwiązywaniu problemów </w:t>
            </w:r>
          </w:p>
          <w:p w14:paraId="7B5C2245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9BA8CE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>K02 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14:paraId="26A7A481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085EAF26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7206D1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7C5ABD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B1E432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  <w:r w:rsidRPr="00084FEB">
              <w:rPr>
                <w:rFonts w:ascii="Arial" w:hAnsi="Arial" w:cs="Arial"/>
                <w:sz w:val="20"/>
                <w:szCs w:val="20"/>
              </w:rPr>
              <w:t xml:space="preserve">K2_K02 </w:t>
            </w:r>
          </w:p>
          <w:p w14:paraId="648C1C57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282F10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A26383" w14:textId="77777777" w:rsidR="006B21DA" w:rsidRPr="00084FEB" w:rsidRDefault="006B21DA" w:rsidP="00513B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C8CE65" w14:textId="77777777" w:rsidR="006B21DA" w:rsidRDefault="006B21DA" w:rsidP="006B21DA">
      <w:pPr>
        <w:rPr>
          <w:rFonts w:ascii="Arial" w:hAnsi="Arial" w:cs="Arial"/>
          <w:sz w:val="22"/>
          <w:szCs w:val="16"/>
        </w:rPr>
      </w:pPr>
    </w:p>
    <w:p w14:paraId="67A83E03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p w14:paraId="3C5FD52D" w14:textId="77777777" w:rsidR="00062D59" w:rsidRDefault="00062D59">
      <w:pPr>
        <w:rPr>
          <w:rFonts w:ascii="Arial" w:hAnsi="Arial" w:cs="Arial"/>
          <w:sz w:val="22"/>
          <w:szCs w:val="22"/>
        </w:rPr>
      </w:pPr>
    </w:p>
    <w:p w14:paraId="7AA14E32" w14:textId="77777777" w:rsidR="00C623F3" w:rsidRDefault="00C623F3">
      <w:pPr>
        <w:rPr>
          <w:rFonts w:ascii="Arial" w:hAnsi="Arial" w:cs="Arial"/>
          <w:sz w:val="22"/>
          <w:szCs w:val="22"/>
        </w:rPr>
      </w:pPr>
    </w:p>
    <w:p w14:paraId="1941C130" w14:textId="77777777" w:rsidR="00C623F3" w:rsidRDefault="00C623F3">
      <w:pPr>
        <w:rPr>
          <w:rFonts w:ascii="Arial" w:hAnsi="Arial" w:cs="Arial"/>
          <w:sz w:val="22"/>
          <w:szCs w:val="22"/>
        </w:rPr>
      </w:pPr>
    </w:p>
    <w:p w14:paraId="0A9D0D02" w14:textId="77777777" w:rsidR="00C623F3" w:rsidRPr="00633BE5" w:rsidRDefault="00C623F3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062D59" w:rsidRPr="00633BE5" w14:paraId="6D9D4875" w14:textId="77777777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820241" w14:textId="77777777" w:rsidR="00062D59" w:rsidRPr="00633BE5" w:rsidRDefault="00062D5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62D59" w:rsidRPr="00633BE5" w14:paraId="4752D107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5F1B05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4068238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8BE9A4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33159E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62D59" w:rsidRPr="00633BE5" w14:paraId="653940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29D8C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36E1EF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2A6A6F3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E5F7B1D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002E247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9AF86FF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6DDAD03B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E736157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B6A34D4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47963F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FFD9283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DEA8EDF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A77CE56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133A476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516E5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0648025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A94F1CC" w14:textId="7E329394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F0CD73C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7AA9CE24" w14:textId="75547DBD" w:rsidR="00062D59" w:rsidRPr="00633BE5" w:rsidRDefault="00C623F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F5647DE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0C0FF52E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5B3D9DE8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5DFAFF6" w14:textId="77777777" w:rsidR="00062D59" w:rsidRPr="00633BE5" w:rsidRDefault="00062D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08AC8A" w14:textId="77777777" w:rsidR="00C623F3" w:rsidRDefault="00C623F3">
      <w:pPr>
        <w:rPr>
          <w:rFonts w:ascii="Arial" w:hAnsi="Arial" w:cs="Arial"/>
          <w:sz w:val="22"/>
          <w:szCs w:val="22"/>
        </w:rPr>
      </w:pPr>
    </w:p>
    <w:p w14:paraId="1BB7FD1D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Opis metod prowadzenia zajęć</w:t>
      </w:r>
    </w:p>
    <w:p w14:paraId="7C75F84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062D59" w:rsidRPr="00633BE5" w14:paraId="1C476351" w14:textId="77777777" w:rsidTr="00B73907">
        <w:trPr>
          <w:trHeight w:val="93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54C3C012" w14:textId="77777777"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Omówienie zadanych do przeczytania tekstów teoretycznych. </w:t>
            </w:r>
          </w:p>
          <w:p w14:paraId="74AC5691" w14:textId="0D7E0F5A" w:rsidR="00425CB6" w:rsidRDefault="00425CB6" w:rsidP="00B739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Praktyczna analiza </w:t>
            </w:r>
            <w:r w:rsidR="00C623F3">
              <w:rPr>
                <w:rFonts w:ascii="Arial" w:hAnsi="Arial" w:cs="Arial"/>
                <w:sz w:val="22"/>
                <w:szCs w:val="22"/>
              </w:rPr>
              <w:t>doświadczania świató</w:t>
            </w:r>
            <w:r w:rsidR="00536A11">
              <w:rPr>
                <w:rFonts w:ascii="Arial" w:hAnsi="Arial" w:cs="Arial"/>
                <w:sz w:val="22"/>
                <w:szCs w:val="22"/>
              </w:rPr>
              <w:t xml:space="preserve">w fikcyjnych w </w:t>
            </w:r>
            <w:r>
              <w:rPr>
                <w:rFonts w:ascii="Arial" w:hAnsi="Arial" w:cs="Arial"/>
                <w:sz w:val="22"/>
                <w:szCs w:val="22"/>
              </w:rPr>
              <w:t xml:space="preserve">wybranych </w:t>
            </w:r>
            <w:r w:rsidR="00701052">
              <w:rPr>
                <w:rFonts w:ascii="Arial" w:hAnsi="Arial" w:cs="Arial"/>
                <w:sz w:val="22"/>
                <w:szCs w:val="22"/>
              </w:rPr>
              <w:t>przykład</w:t>
            </w:r>
            <w:r w:rsidR="00536A11">
              <w:rPr>
                <w:rFonts w:ascii="Arial" w:hAnsi="Arial" w:cs="Arial"/>
                <w:sz w:val="22"/>
                <w:szCs w:val="22"/>
              </w:rPr>
              <w:t>ach</w:t>
            </w:r>
            <w:r w:rsidR="007010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6A11">
              <w:rPr>
                <w:rFonts w:ascii="Arial" w:hAnsi="Arial" w:cs="Arial"/>
                <w:sz w:val="22"/>
                <w:szCs w:val="22"/>
              </w:rPr>
              <w:t xml:space="preserve">literackich i </w:t>
            </w:r>
            <w:r w:rsidR="00701052">
              <w:rPr>
                <w:rFonts w:ascii="Arial" w:hAnsi="Arial" w:cs="Arial"/>
                <w:sz w:val="22"/>
                <w:szCs w:val="22"/>
              </w:rPr>
              <w:t>intermedialnych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3F97B91" w14:textId="77777777" w:rsidR="00062D59" w:rsidRDefault="00B73907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Sugestie dotyczące dalszych poszukiwań badawczych.</w:t>
            </w:r>
            <w:r w:rsidR="009B075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AE812F" w14:textId="77777777" w:rsidR="009B0756" w:rsidRDefault="009B0756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Praca w grupach. </w:t>
            </w:r>
          </w:p>
          <w:p w14:paraId="7325816F" w14:textId="77777777" w:rsidR="00884540" w:rsidRDefault="00884540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0ABEDABB" w14:textId="42A5D771" w:rsidR="00884540" w:rsidRPr="00CC7DCD" w:rsidRDefault="00884540" w:rsidP="00B73907">
            <w:pPr>
              <w:pStyle w:val="Zawartotabeli"/>
              <w:snapToGrid w:val="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Do czasu odwołania stanu epidemii zajęcia będą odbywać się za pośrednictwem aplikacji </w:t>
            </w:r>
            <w:proofErr w:type="spellStart"/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 oraz własnej strony </w:t>
            </w:r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>prowadzącego stworzonej w celach dydaktycznych, gdzie będą umieszczane materiały dla studentów</w:t>
            </w:r>
            <w:r w:rsidR="00436D53">
              <w:rPr>
                <w:rFonts w:ascii="Arial" w:hAnsi="Arial" w:cs="Arial"/>
                <w:color w:val="FF0000"/>
                <w:sz w:val="22"/>
                <w:szCs w:val="22"/>
              </w:rPr>
              <w:t xml:space="preserve"> (</w:t>
            </w:r>
            <w:proofErr w:type="spellStart"/>
            <w:r w:rsidR="00436D53">
              <w:rPr>
                <w:rFonts w:ascii="Arial" w:hAnsi="Arial" w:cs="Arial"/>
                <w:color w:val="FF0000"/>
                <w:sz w:val="22"/>
                <w:szCs w:val="22"/>
              </w:rPr>
              <w:t>man-eating-giraffe.top</w:t>
            </w:r>
            <w:proofErr w:type="spellEnd"/>
            <w:r w:rsidR="00436D53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. W razie nieobecności na </w:t>
            </w:r>
            <w:r w:rsidR="00CC7DCD" w:rsidRPr="00CC7DCD">
              <w:rPr>
                <w:rFonts w:ascii="Arial" w:hAnsi="Arial" w:cs="Arial"/>
                <w:color w:val="FF0000"/>
                <w:sz w:val="22"/>
                <w:szCs w:val="22"/>
              </w:rPr>
              <w:t>zajęciach online</w:t>
            </w:r>
            <w:r w:rsidR="0013017B"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, student </w:t>
            </w:r>
            <w:r w:rsidR="00CC7DCD" w:rsidRPr="00CC7DCD">
              <w:rPr>
                <w:rFonts w:ascii="Arial" w:hAnsi="Arial" w:cs="Arial"/>
                <w:color w:val="FF0000"/>
                <w:sz w:val="22"/>
                <w:szCs w:val="22"/>
              </w:rPr>
              <w:t xml:space="preserve">zobowiązany jest do aktywnego uczestnictwa na internetowym forum przypisanym do przedmiotu. </w:t>
            </w:r>
          </w:p>
          <w:p w14:paraId="1281E553" w14:textId="04109207" w:rsidR="00884540" w:rsidRPr="00633BE5" w:rsidRDefault="00884540" w:rsidP="00B73907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B9DCCF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6A58EEDA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70D0128F" w14:textId="643BC3DE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 xml:space="preserve">Formy sprawdzania efektów </w:t>
      </w:r>
      <w:r w:rsidR="003C7CE0">
        <w:rPr>
          <w:rFonts w:ascii="Arial" w:hAnsi="Arial" w:cs="Arial"/>
          <w:sz w:val="22"/>
          <w:szCs w:val="22"/>
        </w:rPr>
        <w:t>uczenia się</w:t>
      </w:r>
    </w:p>
    <w:p w14:paraId="7964F154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6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062D59" w:rsidRPr="00633BE5" w14:paraId="2BC1CDEE" w14:textId="77777777" w:rsidTr="00701052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08B2D9C" w14:textId="77777777" w:rsidR="00062D59" w:rsidRPr="00633BE5" w:rsidRDefault="00062D59">
            <w:pPr>
              <w:snapToGrid w:val="0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6618A8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633BE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70BE9C8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1472D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86DCD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D27D5E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205C82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89CD81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9DA561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DE5A12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0324A97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646BD4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B89904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7712C6A" w14:textId="77777777" w:rsidR="00062D59" w:rsidRPr="00633BE5" w:rsidRDefault="00062D5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62D59" w:rsidRPr="00633BE5" w14:paraId="455C3BF5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505DAC2" w14:textId="77777777" w:rsidR="00062D59" w:rsidRPr="00633BE5" w:rsidRDefault="00062D5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A6204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3097B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F39E8A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B9E407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11B856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7DA4DA3" w14:textId="23389BD2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E1320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649AE71" w14:textId="60809D7F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3B6107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AA25422" w14:textId="4DA4262B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082915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0D98A8" w14:textId="7BD18628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642C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0178C017" w14:textId="77777777" w:rsidTr="0070105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E750F46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D7F87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7651AF1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C784A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D3943E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EFB09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567470" w14:textId="0B9B313F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5BDAF8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903826C" w14:textId="11417A42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6AF1B7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BC65FC" w14:textId="2D590D2C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A16DA2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FF7A7B6" w14:textId="06193BFB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E9AC0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130C76C6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DA9F84E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CA7BC06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9E51D6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A5CF8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518844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89878C8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C5E5F69" w14:textId="5E7D1AF3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B7EEEF2" w14:textId="665824E8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FA1B5C4" w14:textId="6FDE928D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C72A25" w14:textId="291220CB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8A8B6B7" w14:textId="6083D274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B766C4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92421C0" w14:textId="642FC21E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2FB3A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5D2E463C" w14:textId="77777777" w:rsidTr="00701052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603540B3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6000AC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AA9BEB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0677A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C282CC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C4AF7E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316484B" w14:textId="525A881F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8E02F1F" w14:textId="0CE38833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B7CBC36" w14:textId="197E6E2E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B4D3884" w14:textId="3780D554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C7DCBB6" w14:textId="3C2D89A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0FCE1F3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0752981" w14:textId="1736D48A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C60804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64EED18C" w14:textId="77777777" w:rsidTr="00701052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3496242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14B5E7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3749317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A3B9D3E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C0C1CB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07B6F72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135002B" w14:textId="4371C19B" w:rsidR="00062D59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9543967" w14:textId="7CE2A362" w:rsidR="00062D59" w:rsidRPr="00633BE5" w:rsidRDefault="003E3A8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2AFEB4" w14:textId="48B5282B" w:rsidR="00062D59" w:rsidRPr="00633BE5" w:rsidRDefault="0070105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F7A3ADF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31640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4D7A41B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BF7CF1" w14:textId="2D846B3B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9214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47A0E0F9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DC7C7B5" w14:textId="77777777" w:rsidR="00062D59" w:rsidRPr="00633BE5" w:rsidRDefault="00062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445521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26AB59C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2C6148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40EB71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391E53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1320F5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BE436D6" w14:textId="7E1D3E68" w:rsidR="00062D59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  <w:bookmarkStart w:id="0" w:name="_GoBack"/>
            <w:bookmarkEnd w:id="0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D1895CB" w14:textId="2B8FF22D" w:rsidR="00062D59" w:rsidRPr="00633BE5" w:rsidRDefault="00C340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33775B9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51AC000A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8A6490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E40B57D" w14:textId="77777777" w:rsidR="00062D59" w:rsidRPr="00633BE5" w:rsidRDefault="00062D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7F59B3" w14:textId="67394B70" w:rsidR="00062D59" w:rsidRPr="00633BE5" w:rsidRDefault="00C340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6B21DA" w:rsidRPr="00633BE5" w14:paraId="5FA0410C" w14:textId="77777777" w:rsidTr="00701052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21A6E76C" w14:textId="01843A10" w:rsidR="006B21DA" w:rsidRPr="00633BE5" w:rsidRDefault="006B21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B08E889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FCDA27E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4EDF83A1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FC998BE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3F5A863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22499F14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D68962F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305673B3" w14:textId="77777777" w:rsidR="006B21DA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7FA15FC8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CE47FFA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150E91A2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14:paraId="6AF5B869" w14:textId="77777777" w:rsidR="006B21DA" w:rsidRPr="00633BE5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B075B3" w14:textId="48B42EBC" w:rsidR="006B21DA" w:rsidRDefault="006B21D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01E38C19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p w14:paraId="1182542E" w14:textId="77777777" w:rsidR="00062D59" w:rsidRPr="00633BE5" w:rsidRDefault="00062D5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0A420FB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4FE42BEC" w14:textId="77777777" w:rsidR="00062D59" w:rsidRPr="00633BE5" w:rsidRDefault="00062D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1E63C3B6" w14:textId="4072F2A5" w:rsidR="00B73907" w:rsidRDefault="00062D5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633BE5">
              <w:rPr>
                <w:rFonts w:ascii="Arial" w:eastAsia="Arial" w:hAnsi="Arial" w:cs="Arial"/>
                <w:sz w:val="22"/>
                <w:szCs w:val="22"/>
              </w:rPr>
              <w:t>Warunkiem uzyskania zaliczenia jest regularny i aktywny udział w zajęciach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3E3A89">
              <w:rPr>
                <w:rFonts w:ascii="Arial" w:eastAsia="Arial" w:hAnsi="Arial" w:cs="Arial"/>
                <w:sz w:val="22"/>
                <w:szCs w:val="22"/>
              </w:rPr>
              <w:t xml:space="preserve">przyswajanie </w:t>
            </w:r>
            <w:r w:rsidR="00762935">
              <w:rPr>
                <w:rFonts w:ascii="Arial" w:eastAsia="Arial" w:hAnsi="Arial" w:cs="Arial"/>
                <w:sz w:val="22"/>
                <w:szCs w:val="22"/>
              </w:rPr>
              <w:t>zadanych lektur oraz wywiązywanie się z zadanych prac</w:t>
            </w:r>
            <w:r w:rsidRPr="00633BE5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73907" w:rsidRPr="00633BE5">
              <w:rPr>
                <w:rFonts w:ascii="Arial" w:eastAsia="Arial" w:hAnsi="Arial" w:cs="Arial"/>
                <w:sz w:val="22"/>
                <w:szCs w:val="22"/>
              </w:rPr>
              <w:t xml:space="preserve">W przypadku trzech i więcej nieobecności student zobowiązany jest zdać zaległy materiał podczas godzin konsultacyjnych prowadzącego. </w:t>
            </w:r>
          </w:p>
          <w:p w14:paraId="6E961E6A" w14:textId="77777777" w:rsidR="003E3A89" w:rsidRDefault="003E3A8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Warunkiem uzyskania zaliczenia jest w szczególności: </w:t>
            </w:r>
          </w:p>
          <w:p w14:paraId="36D4C8C1" w14:textId="519A479E" w:rsidR="003E3A89" w:rsidRDefault="003E3A8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 przygotowanie projektu grupowego</w:t>
            </w:r>
            <w:r w:rsidR="009B0756">
              <w:rPr>
                <w:rFonts w:ascii="Arial" w:eastAsia="Arial" w:hAnsi="Arial" w:cs="Arial"/>
                <w:sz w:val="22"/>
                <w:szCs w:val="22"/>
              </w:rPr>
              <w:t>, oraz</w:t>
            </w:r>
          </w:p>
          <w:p w14:paraId="3CEC968E" w14:textId="3E5DD4CC" w:rsidR="009B0756" w:rsidRDefault="003E3A89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 przygotowanie pracy pisemnej lub referatu</w:t>
            </w:r>
            <w:r w:rsidR="009B0756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795A3B50" w14:textId="687FB733" w:rsidR="00075343" w:rsidRDefault="009B0756" w:rsidP="00762935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Ocenie podlega całościowa aktywność studenta w ramach kursu. </w:t>
            </w:r>
          </w:p>
          <w:p w14:paraId="69C373E5" w14:textId="079ED7A0" w:rsidR="00075343" w:rsidRPr="00633BE5" w:rsidRDefault="00075343" w:rsidP="00FB690D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CC7DCD">
              <w:rPr>
                <w:rFonts w:ascii="Arial" w:hAnsi="Arial" w:cs="Arial"/>
                <w:color w:val="FF0000"/>
                <w:sz w:val="22"/>
                <w:szCs w:val="22"/>
              </w:rPr>
              <w:t>Do czasu odwołania stanu epidemi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i</w:t>
            </w:r>
            <w:r w:rsidRPr="00075343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>w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arunkiem uzyskania zaliczenia jest 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lastRenderedPageBreak/>
              <w:t>regularny i aktywny udział w zajęciach</w:t>
            </w: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online, względnie na forum przedmiotu, 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przyswajanie zadanych lektur oraz </w:t>
            </w:r>
            <w:r w:rsidR="00325256">
              <w:rPr>
                <w:rFonts w:ascii="Arial" w:eastAsia="Arial" w:hAnsi="Arial" w:cs="Arial"/>
                <w:color w:val="FF0000"/>
                <w:sz w:val="22"/>
                <w:szCs w:val="22"/>
              </w:rPr>
              <w:t>krótka pisemna wypowiedź na zadany temat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>.</w:t>
            </w:r>
            <w:r w:rsidR="00FB690D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</w:t>
            </w:r>
            <w:r w:rsidRPr="00075343">
              <w:rPr>
                <w:rFonts w:ascii="Arial" w:eastAsia="Arial" w:hAnsi="Arial" w:cs="Arial"/>
                <w:color w:val="FF0000"/>
                <w:sz w:val="22"/>
                <w:szCs w:val="22"/>
              </w:rPr>
              <w:t>Ocenie podlega całościowa aktywność studenta w ramach kursu.</w:t>
            </w:r>
            <w:r w:rsidR="00FB690D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23613B5E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062D59" w:rsidRPr="00633BE5" w14:paraId="51C6655C" w14:textId="77777777" w:rsidTr="00C623F3">
        <w:trPr>
          <w:trHeight w:val="7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14:paraId="642F49DB" w14:textId="77777777" w:rsidR="00062D59" w:rsidRPr="00633BE5" w:rsidRDefault="00062D5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0531460E" w14:textId="77777777" w:rsidR="00062D59" w:rsidRPr="00633BE5" w:rsidRDefault="00062D59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E59455A" w14:textId="77777777" w:rsidR="00062D59" w:rsidRPr="00633BE5" w:rsidRDefault="00062D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09D82A" w14:textId="77777777" w:rsidR="004D722B" w:rsidRDefault="004D722B" w:rsidP="00C10D70">
      <w:pPr>
        <w:rPr>
          <w:rFonts w:ascii="Arial" w:hAnsi="Arial" w:cs="Arial"/>
          <w:sz w:val="22"/>
          <w:szCs w:val="22"/>
        </w:rPr>
      </w:pPr>
    </w:p>
    <w:p w14:paraId="41EFAD2D" w14:textId="00B6A1BF" w:rsidR="003E3A89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Treści merytoryczne (wykaz tematów)</w:t>
      </w:r>
    </w:p>
    <w:p w14:paraId="045E8EEC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C10D70" w:rsidRPr="00633BE5" w14:paraId="5FB4A9F2" w14:textId="77777777" w:rsidTr="00B2541D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71596DCE" w14:textId="4DB70178" w:rsidR="00C10D70" w:rsidRDefault="00F6099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1) </w:t>
            </w:r>
            <w:r w:rsidR="00E05FB7">
              <w:rPr>
                <w:rFonts w:ascii="Arial" w:hAnsi="Arial" w:cs="Arial"/>
                <w:sz w:val="22"/>
                <w:szCs w:val="22"/>
              </w:rPr>
              <w:t xml:space="preserve">Fenomenologiczne podejście do tekstów kultury. </w:t>
            </w:r>
          </w:p>
          <w:p w14:paraId="3D06E340" w14:textId="262534E7" w:rsidR="00F60999" w:rsidRDefault="003E3A89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05FB7">
              <w:rPr>
                <w:rFonts w:ascii="Arial" w:hAnsi="Arial" w:cs="Arial"/>
                <w:sz w:val="22"/>
                <w:szCs w:val="22"/>
              </w:rPr>
              <w:t>Definicje (fikcja, świat przedstawiony, immersja itp.)</w:t>
            </w:r>
          </w:p>
          <w:p w14:paraId="309859AA" w14:textId="381FA2DF" w:rsidR="00211645" w:rsidRPr="00633BE5" w:rsidRDefault="002258D6" w:rsidP="00F60999">
            <w:pPr>
              <w:pStyle w:val="Tekstdymka1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F60999">
              <w:rPr>
                <w:rFonts w:ascii="Arial" w:hAnsi="Arial" w:cs="Arial"/>
                <w:sz w:val="22"/>
                <w:szCs w:val="22"/>
              </w:rPr>
              <w:t xml:space="preserve">) Analiza wybranych przykładów </w:t>
            </w:r>
            <w:r w:rsidR="00AD7303">
              <w:rPr>
                <w:rFonts w:ascii="Arial" w:hAnsi="Arial" w:cs="Arial"/>
                <w:sz w:val="22"/>
                <w:szCs w:val="22"/>
              </w:rPr>
              <w:t xml:space="preserve">tekstów kultury (literatura, film, opera, gry komputerowe) w perspektywie doświadczania fikcji. </w:t>
            </w:r>
          </w:p>
        </w:tc>
      </w:tr>
    </w:tbl>
    <w:p w14:paraId="30E884ED" w14:textId="77777777" w:rsidR="00C10D70" w:rsidRDefault="00C10D70" w:rsidP="00C10D70">
      <w:pPr>
        <w:rPr>
          <w:rFonts w:ascii="Arial" w:hAnsi="Arial" w:cs="Arial"/>
          <w:sz w:val="22"/>
          <w:szCs w:val="22"/>
        </w:rPr>
      </w:pPr>
    </w:p>
    <w:p w14:paraId="63405408" w14:textId="77777777" w:rsidR="00C10D70" w:rsidRDefault="00C10D70" w:rsidP="00C10D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obowiązkowej</w:t>
      </w:r>
    </w:p>
    <w:p w14:paraId="35E4B23D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633BE5" w14:paraId="585CB26B" w14:textId="77777777" w:rsidTr="00B2541D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80AACDA" w14:textId="6EA3683E" w:rsidR="00E06A73" w:rsidRPr="00E06A73" w:rsidRDefault="00E06A73" w:rsidP="00E06A73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06A73">
              <w:rPr>
                <w:rFonts w:ascii="Arial" w:hAnsi="Arial" w:cs="Arial"/>
                <w:sz w:val="22"/>
                <w:szCs w:val="22"/>
                <w:lang w:val="en-US"/>
              </w:rPr>
              <w:t>Marie-Laure Ryan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E06A7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Narrative as Virtual Reality: Immersion and Interactivity in Literature and Electronic Media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(2001)</w:t>
            </w:r>
            <w:r w:rsidR="00390A31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</w:p>
          <w:p w14:paraId="49189361" w14:textId="77777777" w:rsidR="00FD7B7C" w:rsidRPr="00C623F3" w:rsidRDefault="00E06A73" w:rsidP="00356D8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56D89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Immersion in the Visual</w:t>
            </w:r>
            <w:r w:rsidR="00356D89" w:rsidRPr="00356D89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356D89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Arts and Media</w:t>
            </w:r>
            <w:r w:rsidR="00356D89">
              <w:rPr>
                <w:rFonts w:ascii="Arial" w:hAnsi="Arial" w:cs="Arial"/>
                <w:sz w:val="22"/>
                <w:szCs w:val="22"/>
                <w:lang w:val="en-US"/>
              </w:rPr>
              <w:t xml:space="preserve">, ed. </w:t>
            </w:r>
            <w:proofErr w:type="spellStart"/>
            <w:r w:rsidRPr="00C623F3">
              <w:rPr>
                <w:rFonts w:ascii="Arial" w:hAnsi="Arial" w:cs="Arial"/>
                <w:sz w:val="22"/>
                <w:szCs w:val="22"/>
              </w:rPr>
              <w:t>Fabienne</w:t>
            </w:r>
            <w:proofErr w:type="spellEnd"/>
            <w:r w:rsidRPr="00C623F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623F3">
              <w:rPr>
                <w:rFonts w:ascii="Arial" w:hAnsi="Arial" w:cs="Arial"/>
                <w:sz w:val="22"/>
                <w:szCs w:val="22"/>
              </w:rPr>
              <w:t>Liptay</w:t>
            </w:r>
            <w:proofErr w:type="spellEnd"/>
            <w:r w:rsidR="00356D89" w:rsidRPr="00C623F3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C623F3">
              <w:rPr>
                <w:rFonts w:ascii="Arial" w:hAnsi="Arial" w:cs="Arial"/>
                <w:sz w:val="22"/>
                <w:szCs w:val="22"/>
              </w:rPr>
              <w:t xml:space="preserve">Burcu </w:t>
            </w:r>
            <w:proofErr w:type="spellStart"/>
            <w:r w:rsidRPr="00C623F3">
              <w:rPr>
                <w:rFonts w:ascii="Arial" w:hAnsi="Arial" w:cs="Arial"/>
                <w:sz w:val="22"/>
                <w:szCs w:val="22"/>
              </w:rPr>
              <w:t>Dogramaci</w:t>
            </w:r>
            <w:proofErr w:type="spellEnd"/>
            <w:r w:rsidR="00356D89" w:rsidRPr="00C623F3">
              <w:rPr>
                <w:rFonts w:ascii="Arial" w:hAnsi="Arial" w:cs="Arial"/>
                <w:sz w:val="22"/>
                <w:szCs w:val="22"/>
              </w:rPr>
              <w:t xml:space="preserve"> (2016)</w:t>
            </w:r>
          </w:p>
          <w:p w14:paraId="44DAB426" w14:textId="0DE2FE80" w:rsidR="00390A31" w:rsidRPr="00390A31" w:rsidRDefault="00390A31" w:rsidP="00390A31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B21DA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br/>
            </w:r>
            <w:r w:rsidRPr="00390A31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Immersion and Distance: Aesthetic Illusion in Literature and Other Media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, ed. </w:t>
            </w:r>
            <w:r w:rsidRPr="00390A31">
              <w:rPr>
                <w:rFonts w:ascii="Arial" w:hAnsi="Arial" w:cs="Arial"/>
                <w:sz w:val="22"/>
                <w:szCs w:val="22"/>
                <w:lang w:val="en-US"/>
              </w:rPr>
              <w:t>Werner Wolf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14:paraId="6A519F64" w14:textId="30B8212D" w:rsidR="004D722B" w:rsidRPr="00E06A73" w:rsidRDefault="00390A31" w:rsidP="00390A31">
            <w:pPr>
              <w:pStyle w:val="Zawartotabeli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90A31">
              <w:rPr>
                <w:rFonts w:ascii="Arial" w:hAnsi="Arial" w:cs="Arial"/>
                <w:sz w:val="22"/>
                <w:szCs w:val="22"/>
                <w:lang w:val="en-US"/>
              </w:rPr>
              <w:t xml:space="preserve">Walter </w:t>
            </w:r>
            <w:proofErr w:type="spellStart"/>
            <w:r w:rsidRPr="00390A31">
              <w:rPr>
                <w:rFonts w:ascii="Arial" w:hAnsi="Arial" w:cs="Arial"/>
                <w:sz w:val="22"/>
                <w:szCs w:val="22"/>
                <w:lang w:val="en-US"/>
              </w:rPr>
              <w:t>Bernhart</w:t>
            </w:r>
            <w:proofErr w:type="spellEnd"/>
            <w:r w:rsidRPr="00390A31">
              <w:rPr>
                <w:rFonts w:ascii="Arial" w:hAnsi="Arial" w:cs="Arial"/>
                <w:sz w:val="22"/>
                <w:szCs w:val="22"/>
                <w:lang w:val="en-US"/>
              </w:rPr>
              <w:t xml:space="preserve"> and Andreas Mahler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(2013)</w:t>
            </w:r>
          </w:p>
        </w:tc>
      </w:tr>
    </w:tbl>
    <w:p w14:paraId="77358CB5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p w14:paraId="5C63F3CA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p w14:paraId="018C65ED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Wykaz literatury uzupełniającej</w:t>
      </w:r>
    </w:p>
    <w:p w14:paraId="022EEAE6" w14:textId="77777777" w:rsidR="00C10D70" w:rsidRPr="00633BE5" w:rsidRDefault="00C10D70" w:rsidP="00C10D7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C10D70" w:rsidRPr="00633BE5" w14:paraId="7918BC72" w14:textId="77777777" w:rsidTr="00C623F3">
        <w:trPr>
          <w:trHeight w:val="565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93405B" w14:textId="53488B11" w:rsidR="00C10D70" w:rsidRPr="00633BE5" w:rsidRDefault="00F60999" w:rsidP="00F60999">
            <w:pPr>
              <w:pStyle w:val="Zawartotabeli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Literatura uzupełniająca będzie przedstawiana na bieżąco. </w:t>
            </w:r>
          </w:p>
        </w:tc>
      </w:tr>
    </w:tbl>
    <w:p w14:paraId="602B02A0" w14:textId="77777777" w:rsidR="00C10D70" w:rsidRDefault="00C10D70">
      <w:pPr>
        <w:pStyle w:val="Tekstdymka1"/>
        <w:rPr>
          <w:rFonts w:ascii="Arial" w:hAnsi="Arial" w:cs="Arial"/>
          <w:sz w:val="22"/>
          <w:szCs w:val="22"/>
        </w:rPr>
      </w:pPr>
    </w:p>
    <w:p w14:paraId="6D108E7C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  <w:r w:rsidRPr="00633BE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F372D80" w14:textId="77777777" w:rsidR="00062D59" w:rsidRPr="00633BE5" w:rsidRDefault="00062D5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062D59" w:rsidRPr="00633BE5" w14:paraId="30EAEB39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2D9441D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14170AB8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302E3D3" w14:textId="3FAA0096" w:rsidR="00062D59" w:rsidRPr="00633BE5" w:rsidRDefault="004D722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062D59" w:rsidRPr="00633BE5" w14:paraId="1B6D928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3F4EADD1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86F0909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6BA7D80" w14:textId="1ED76BDF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03FC8832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59B4EFC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23202BF" w14:textId="77777777" w:rsidR="00062D59" w:rsidRPr="00633BE5" w:rsidRDefault="00062D59">
            <w:pPr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3A03421" w14:textId="26C1C6EF" w:rsidR="00062D59" w:rsidRPr="00633BE5" w:rsidRDefault="00837DC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062D59" w:rsidRPr="00633BE5" w14:paraId="1E811CA8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A018E1B" w14:textId="77777777" w:rsidR="00062D59" w:rsidRPr="00633BE5" w:rsidRDefault="00062D59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78B54E2A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5E848F7A" w14:textId="43B69352" w:rsidR="00062D59" w:rsidRPr="00633BE5" w:rsidRDefault="0032525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062D59" w:rsidRPr="00633BE5" w14:paraId="1FAE3513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5A350AA2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3FE5CC22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DD501AD" w14:textId="2F5ED68A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2D59" w:rsidRPr="00633BE5" w14:paraId="60F07E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7936CAAD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460A5891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5F4871F" w14:textId="0C182795" w:rsidR="00062D59" w:rsidRPr="00633BE5" w:rsidRDefault="00837DC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062D59" w:rsidRPr="00633BE5" w14:paraId="70E829F1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05428C64" w14:textId="77777777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14:paraId="65108B94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6C78FE5" w14:textId="076A31B8" w:rsidR="00062D59" w:rsidRPr="00633BE5" w:rsidRDefault="00062D59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2D59" w:rsidRPr="00633BE5" w14:paraId="0F2CC1DF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159DF605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67F3CDD8" w14:textId="00C9491E" w:rsidR="00062D59" w:rsidRPr="00633BE5" w:rsidRDefault="00C623F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062D59" w:rsidRPr="00633BE5" w14:paraId="3D90A6F4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14:paraId="431638CA" w14:textId="77777777" w:rsidR="00062D59" w:rsidRPr="00633BE5" w:rsidRDefault="00062D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3B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468D80BD" w14:textId="097F354C" w:rsidR="00062D59" w:rsidRPr="00633BE5" w:rsidRDefault="00D512F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7161C5BD" w14:textId="77777777" w:rsidR="00062D59" w:rsidRPr="00633BE5" w:rsidRDefault="00062D59">
      <w:pPr>
        <w:pStyle w:val="Tekstdymka1"/>
        <w:rPr>
          <w:rFonts w:ascii="Arial" w:hAnsi="Arial" w:cs="Arial"/>
          <w:sz w:val="22"/>
          <w:szCs w:val="22"/>
        </w:rPr>
      </w:pPr>
    </w:p>
    <w:sectPr w:rsidR="00062D59" w:rsidRPr="00633B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FA57A" w14:textId="77777777" w:rsidR="004E2553" w:rsidRDefault="004E2553">
      <w:r>
        <w:separator/>
      </w:r>
    </w:p>
  </w:endnote>
  <w:endnote w:type="continuationSeparator" w:id="0">
    <w:p w14:paraId="4A173BD4" w14:textId="77777777" w:rsidR="004E2553" w:rsidRDefault="004E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BF3EB" w14:textId="77777777" w:rsidR="00062D59" w:rsidRDefault="00062D5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B21DA">
      <w:rPr>
        <w:noProof/>
      </w:rPr>
      <w:t>1</w:t>
    </w:r>
    <w:r>
      <w:fldChar w:fldCharType="end"/>
    </w:r>
  </w:p>
  <w:p w14:paraId="7F793511" w14:textId="77777777" w:rsidR="00062D59" w:rsidRDefault="00062D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EE69F" w14:textId="77777777" w:rsidR="00062D59" w:rsidRDefault="00062D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CC1D3" w14:textId="77777777" w:rsidR="004E2553" w:rsidRDefault="004E2553">
      <w:r>
        <w:separator/>
      </w:r>
    </w:p>
  </w:footnote>
  <w:footnote w:type="continuationSeparator" w:id="0">
    <w:p w14:paraId="1CB7F14E" w14:textId="77777777" w:rsidR="004E2553" w:rsidRDefault="004E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0552C" w14:textId="77777777" w:rsidR="00062D59" w:rsidRDefault="00062D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4AEA0" w14:textId="77777777" w:rsidR="00062D59" w:rsidRDefault="00062D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F7A"/>
    <w:rsid w:val="00062D59"/>
    <w:rsid w:val="00075343"/>
    <w:rsid w:val="00082495"/>
    <w:rsid w:val="001162F2"/>
    <w:rsid w:val="0013017B"/>
    <w:rsid w:val="00211645"/>
    <w:rsid w:val="002258D6"/>
    <w:rsid w:val="002345DF"/>
    <w:rsid w:val="002A2366"/>
    <w:rsid w:val="00325256"/>
    <w:rsid w:val="00356D89"/>
    <w:rsid w:val="00390A31"/>
    <w:rsid w:val="00390AB6"/>
    <w:rsid w:val="003C7CE0"/>
    <w:rsid w:val="003D3904"/>
    <w:rsid w:val="003E3A89"/>
    <w:rsid w:val="00425CB6"/>
    <w:rsid w:val="00436D53"/>
    <w:rsid w:val="004A147E"/>
    <w:rsid w:val="004D722B"/>
    <w:rsid w:val="004E2553"/>
    <w:rsid w:val="00533A1A"/>
    <w:rsid w:val="00536A11"/>
    <w:rsid w:val="0056549B"/>
    <w:rsid w:val="005F3D2A"/>
    <w:rsid w:val="00605942"/>
    <w:rsid w:val="00624A16"/>
    <w:rsid w:val="00633BE5"/>
    <w:rsid w:val="00691D1F"/>
    <w:rsid w:val="00694C53"/>
    <w:rsid w:val="006A0948"/>
    <w:rsid w:val="006B21DA"/>
    <w:rsid w:val="00701052"/>
    <w:rsid w:val="0072676D"/>
    <w:rsid w:val="00734E88"/>
    <w:rsid w:val="00744F86"/>
    <w:rsid w:val="00762935"/>
    <w:rsid w:val="00823050"/>
    <w:rsid w:val="00837DC0"/>
    <w:rsid w:val="0086715B"/>
    <w:rsid w:val="00884540"/>
    <w:rsid w:val="00986648"/>
    <w:rsid w:val="009B0756"/>
    <w:rsid w:val="009C0C68"/>
    <w:rsid w:val="009E2638"/>
    <w:rsid w:val="00A159AF"/>
    <w:rsid w:val="00A8123A"/>
    <w:rsid w:val="00A94C16"/>
    <w:rsid w:val="00AD7303"/>
    <w:rsid w:val="00B2541D"/>
    <w:rsid w:val="00B32CC1"/>
    <w:rsid w:val="00B4641F"/>
    <w:rsid w:val="00B73907"/>
    <w:rsid w:val="00BE3AE3"/>
    <w:rsid w:val="00C00B08"/>
    <w:rsid w:val="00C10D70"/>
    <w:rsid w:val="00C1577A"/>
    <w:rsid w:val="00C25CB7"/>
    <w:rsid w:val="00C340A6"/>
    <w:rsid w:val="00C623F3"/>
    <w:rsid w:val="00C71584"/>
    <w:rsid w:val="00CC7DCD"/>
    <w:rsid w:val="00D10F7A"/>
    <w:rsid w:val="00D512F6"/>
    <w:rsid w:val="00E0427D"/>
    <w:rsid w:val="00E05FB7"/>
    <w:rsid w:val="00E06A73"/>
    <w:rsid w:val="00E65AD6"/>
    <w:rsid w:val="00F2018A"/>
    <w:rsid w:val="00F41737"/>
    <w:rsid w:val="00F4433D"/>
    <w:rsid w:val="00F60999"/>
    <w:rsid w:val="00F7364B"/>
    <w:rsid w:val="00FB690D"/>
    <w:rsid w:val="00FD7B7C"/>
    <w:rsid w:val="49BE70EE"/>
    <w:rsid w:val="5583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9A1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przypisudolnego">
    <w:name w:val="footnote reference"/>
    <w:uiPriority w:val="99"/>
    <w:semiHidden/>
    <w:unhideWhenUsed/>
    <w:rsid w:val="00762935"/>
    <w:rPr>
      <w:vertAlign w:val="superscript"/>
    </w:rPr>
  </w:style>
  <w:style w:type="character" w:styleId="Hipercze">
    <w:name w:val="Hyperlink"/>
    <w:uiPriority w:val="99"/>
    <w:unhideWhenUsed/>
    <w:rsid w:val="00C10D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Hewlett-Packard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13</cp:revision>
  <cp:lastPrinted>2012-01-27T06:28:00Z</cp:lastPrinted>
  <dcterms:created xsi:type="dcterms:W3CDTF">2020-09-27T12:24:00Z</dcterms:created>
  <dcterms:modified xsi:type="dcterms:W3CDTF">2020-10-01T21:58:00Z</dcterms:modified>
</cp:coreProperties>
</file>